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61742" w14:textId="77777777" w:rsidR="008675A4" w:rsidRDefault="008675A4" w:rsidP="00A3279C">
      <w:pPr>
        <w:tabs>
          <w:tab w:val="right" w:pos="9072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0C92290" w14:textId="667B10CA" w:rsidR="00216B6F" w:rsidRDefault="00216B6F" w:rsidP="00216B6F">
      <w:pPr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Załącznik nr 11.1 do SWZ</w:t>
      </w:r>
    </w:p>
    <w:p w14:paraId="0F3FB306" w14:textId="6A28E823" w:rsidR="00216B6F" w:rsidRDefault="00216B6F" w:rsidP="00216B6F">
      <w:pPr>
        <w:ind w:left="6372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ZRP.271.1.51.2025</w:t>
      </w:r>
    </w:p>
    <w:p w14:paraId="78491B82" w14:textId="77777777" w:rsidR="00216B6F" w:rsidRDefault="00216B6F" w:rsidP="00216B6F">
      <w:pPr>
        <w:tabs>
          <w:tab w:val="right" w:pos="907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6FC19EA" w14:textId="1C018551" w:rsidR="00482C6B" w:rsidRDefault="002E10EC" w:rsidP="00216B6F">
      <w:pPr>
        <w:tabs>
          <w:tab w:val="right" w:pos="9072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A7914">
        <w:rPr>
          <w:rFonts w:ascii="Arial" w:hAnsi="Arial" w:cs="Arial"/>
          <w:b/>
          <w:bCs/>
          <w:sz w:val="24"/>
          <w:szCs w:val="24"/>
        </w:rPr>
        <w:t>Opis przedmiotu zamówienia</w:t>
      </w:r>
      <w:r w:rsidR="00817A0A">
        <w:rPr>
          <w:rFonts w:ascii="Arial" w:hAnsi="Arial" w:cs="Arial"/>
          <w:b/>
          <w:bCs/>
          <w:sz w:val="24"/>
          <w:szCs w:val="24"/>
        </w:rPr>
        <w:t xml:space="preserve"> (OPZ)</w:t>
      </w:r>
    </w:p>
    <w:p w14:paraId="338D3C86" w14:textId="0E358298" w:rsidR="00817A0A" w:rsidRPr="00A3279C" w:rsidRDefault="00482C6B" w:rsidP="00216B6F">
      <w:pPr>
        <w:spacing w:line="276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 I</w:t>
      </w:r>
      <w:r w:rsidR="00E41C6D">
        <w:rPr>
          <w:rFonts w:ascii="Arial" w:hAnsi="Arial" w:cs="Arial"/>
          <w:b/>
          <w:bCs/>
          <w:sz w:val="24"/>
          <w:szCs w:val="24"/>
        </w:rPr>
        <w:t xml:space="preserve">: </w:t>
      </w:r>
      <w:r w:rsidR="00A3279C" w:rsidRPr="00A3279C">
        <w:rPr>
          <w:rFonts w:ascii="Arial" w:hAnsi="Arial" w:cs="Arial"/>
          <w:b/>
          <w:bCs/>
          <w:i/>
          <w:iCs/>
          <w:sz w:val="24"/>
          <w:szCs w:val="24"/>
        </w:rPr>
        <w:t>L</w:t>
      </w:r>
      <w:r w:rsidR="00817A0A" w:rsidRPr="00A3279C">
        <w:rPr>
          <w:rFonts w:ascii="Arial" w:hAnsi="Arial" w:cs="Arial"/>
          <w:b/>
          <w:bCs/>
          <w:i/>
          <w:iCs/>
          <w:sz w:val="24"/>
          <w:szCs w:val="24"/>
        </w:rPr>
        <w:t>inia GZ2</w:t>
      </w:r>
      <w:r w:rsidR="00706F03">
        <w:rPr>
          <w:rFonts w:ascii="Arial" w:hAnsi="Arial" w:cs="Arial"/>
          <w:b/>
          <w:bCs/>
          <w:i/>
          <w:iCs/>
          <w:sz w:val="24"/>
          <w:szCs w:val="24"/>
        </w:rPr>
        <w:t>.1</w:t>
      </w:r>
      <w:r w:rsidR="00817A0A" w:rsidRPr="00A3279C">
        <w:rPr>
          <w:rFonts w:ascii="Arial" w:hAnsi="Arial" w:cs="Arial"/>
          <w:b/>
          <w:bCs/>
          <w:i/>
          <w:iCs/>
          <w:sz w:val="24"/>
          <w:szCs w:val="24"/>
        </w:rPr>
        <w:t xml:space="preserve">: </w:t>
      </w:r>
      <w:r w:rsidR="00A3279C" w:rsidRPr="00A3279C">
        <w:rPr>
          <w:rFonts w:ascii="Arial" w:hAnsi="Arial" w:cs="Arial"/>
          <w:b/>
          <w:bCs/>
          <w:i/>
          <w:iCs/>
          <w:sz w:val="24"/>
          <w:szCs w:val="24"/>
        </w:rPr>
        <w:t>Zabierzów Młyn-Kraków Airport</w:t>
      </w:r>
    </w:p>
    <w:p w14:paraId="3F1CF859" w14:textId="77777777" w:rsidR="005D4463" w:rsidRPr="00504E61" w:rsidRDefault="005D4463" w:rsidP="008A0D5E">
      <w:pPr>
        <w:spacing w:line="276" w:lineRule="auto"/>
        <w:rPr>
          <w:rFonts w:ascii="Arial" w:hAnsi="Arial" w:cs="Arial"/>
          <w:sz w:val="24"/>
          <w:szCs w:val="24"/>
        </w:rPr>
      </w:pPr>
    </w:p>
    <w:p w14:paraId="7F69F5F2" w14:textId="68198E1B" w:rsidR="004D27E6" w:rsidRDefault="002E10EC" w:rsidP="002E243F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>Kod CPV</w:t>
      </w:r>
    </w:p>
    <w:p w14:paraId="28D5FC5F" w14:textId="77777777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 xml:space="preserve">60000000-8 - Usługi transportowe (z wyłączeniem transportu odpadów) </w:t>
      </w:r>
    </w:p>
    <w:p w14:paraId="343F97C9" w14:textId="77777777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 xml:space="preserve">60100000-9 - Usługi w zakresie transportu drogowego </w:t>
      </w:r>
    </w:p>
    <w:p w14:paraId="7FF677E0" w14:textId="06AEDA9B" w:rsidR="002E10EC" w:rsidRPr="002E10EC" w:rsidRDefault="002E10EC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60112000-6 - Usługi w zakresie publicznego transportu drogowego</w:t>
      </w:r>
    </w:p>
    <w:p w14:paraId="44ED8157" w14:textId="77777777" w:rsidR="002E10EC" w:rsidRDefault="002E10EC" w:rsidP="002E243F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FA6F5D3" w14:textId="77394192" w:rsidR="002E10EC" w:rsidRPr="002E10EC" w:rsidRDefault="002E10EC" w:rsidP="002E10EC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47ABF0C8" w14:textId="09DD1ED9" w:rsidR="002E10EC" w:rsidRPr="00CC0BCB" w:rsidRDefault="002E10EC" w:rsidP="002E243F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Przedmiotem zamówienia jest świadczenie przewozów autobusowych w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>publicznym transporcie zbiorowym na lini</w:t>
      </w:r>
      <w:r w:rsidR="007C2F7D">
        <w:rPr>
          <w:rFonts w:ascii="Arial" w:hAnsi="Arial" w:cs="Arial"/>
          <w:sz w:val="24"/>
          <w:szCs w:val="24"/>
        </w:rPr>
        <w:t>i</w:t>
      </w:r>
      <w:r w:rsidRPr="002E10EC">
        <w:rPr>
          <w:rFonts w:ascii="Arial" w:hAnsi="Arial" w:cs="Arial"/>
          <w:sz w:val="24"/>
          <w:szCs w:val="24"/>
        </w:rPr>
        <w:t xml:space="preserve"> komunikacyjn</w:t>
      </w:r>
      <w:r w:rsidR="007C2F7D">
        <w:rPr>
          <w:rFonts w:ascii="Arial" w:hAnsi="Arial" w:cs="Arial"/>
          <w:sz w:val="24"/>
          <w:szCs w:val="24"/>
        </w:rPr>
        <w:t>ej</w:t>
      </w:r>
      <w:r w:rsidRPr="002E10EC">
        <w:rPr>
          <w:rFonts w:ascii="Arial" w:hAnsi="Arial" w:cs="Arial"/>
          <w:sz w:val="24"/>
          <w:szCs w:val="24"/>
        </w:rPr>
        <w:t xml:space="preserve"> organizowan</w:t>
      </w:r>
      <w:r w:rsidR="007C2F7D">
        <w:rPr>
          <w:rFonts w:ascii="Arial" w:hAnsi="Arial" w:cs="Arial"/>
          <w:sz w:val="24"/>
          <w:szCs w:val="24"/>
        </w:rPr>
        <w:t>ej</w:t>
      </w:r>
      <w:r w:rsidRPr="002E10EC">
        <w:rPr>
          <w:rFonts w:ascii="Arial" w:hAnsi="Arial" w:cs="Arial"/>
          <w:sz w:val="24"/>
          <w:szCs w:val="24"/>
        </w:rPr>
        <w:t xml:space="preserve"> </w:t>
      </w:r>
      <w:r w:rsidRPr="00CC0BCB">
        <w:rPr>
          <w:rFonts w:ascii="Arial" w:hAnsi="Arial" w:cs="Arial"/>
          <w:sz w:val="24"/>
          <w:szCs w:val="24"/>
        </w:rPr>
        <w:t>przez Wójta Gminy Zabierzów.</w:t>
      </w:r>
    </w:p>
    <w:p w14:paraId="2994821B" w14:textId="77777777" w:rsidR="002E10EC" w:rsidRDefault="002E10EC" w:rsidP="002E10EC">
      <w:pPr>
        <w:pStyle w:val="Default"/>
        <w:jc w:val="both"/>
        <w:rPr>
          <w:b/>
          <w:bCs/>
          <w:sz w:val="22"/>
          <w:szCs w:val="22"/>
        </w:rPr>
      </w:pPr>
    </w:p>
    <w:p w14:paraId="6FA50DD7" w14:textId="1A18196F" w:rsidR="002E10EC" w:rsidRPr="002E10EC" w:rsidRDefault="002E10EC" w:rsidP="002E10EC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E10EC">
        <w:rPr>
          <w:rFonts w:ascii="Arial" w:hAnsi="Arial" w:cs="Arial"/>
          <w:b/>
          <w:bCs/>
          <w:sz w:val="24"/>
          <w:szCs w:val="24"/>
        </w:rPr>
        <w:t xml:space="preserve">Praca przewozowa </w:t>
      </w:r>
    </w:p>
    <w:p w14:paraId="452E43C9" w14:textId="78C955C4" w:rsidR="00EA2D96" w:rsidRPr="00EA2D96" w:rsidRDefault="002E10EC" w:rsidP="00EA2D96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10EC">
        <w:rPr>
          <w:rFonts w:ascii="Arial" w:hAnsi="Arial" w:cs="Arial"/>
          <w:sz w:val="24"/>
          <w:szCs w:val="24"/>
        </w:rPr>
        <w:t>Usługi przewozowe będące przedmiotem zamówienia będą świadczone na lini</w:t>
      </w:r>
      <w:r w:rsidR="007C2F7D">
        <w:rPr>
          <w:rFonts w:ascii="Arial" w:hAnsi="Arial" w:cs="Arial"/>
          <w:sz w:val="24"/>
          <w:szCs w:val="24"/>
        </w:rPr>
        <w:t>i</w:t>
      </w:r>
      <w:r w:rsidRPr="002E10EC">
        <w:rPr>
          <w:rFonts w:ascii="Arial" w:hAnsi="Arial" w:cs="Arial"/>
          <w:sz w:val="24"/>
          <w:szCs w:val="24"/>
        </w:rPr>
        <w:t xml:space="preserve"> autobusow</w:t>
      </w:r>
      <w:r w:rsidR="007C2F7D">
        <w:rPr>
          <w:rFonts w:ascii="Arial" w:hAnsi="Arial" w:cs="Arial"/>
          <w:sz w:val="24"/>
          <w:szCs w:val="24"/>
        </w:rPr>
        <w:t>ej</w:t>
      </w:r>
      <w:r w:rsidRPr="002E10EC">
        <w:rPr>
          <w:rFonts w:ascii="Arial" w:hAnsi="Arial" w:cs="Arial"/>
          <w:sz w:val="24"/>
          <w:szCs w:val="24"/>
        </w:rPr>
        <w:t>, któr</w:t>
      </w:r>
      <w:r w:rsidR="007C2F7D">
        <w:rPr>
          <w:rFonts w:ascii="Arial" w:hAnsi="Arial" w:cs="Arial"/>
          <w:sz w:val="24"/>
          <w:szCs w:val="24"/>
        </w:rPr>
        <w:t>ej</w:t>
      </w:r>
      <w:r w:rsidRPr="002E10EC">
        <w:rPr>
          <w:rFonts w:ascii="Arial" w:hAnsi="Arial" w:cs="Arial"/>
          <w:sz w:val="24"/>
          <w:szCs w:val="24"/>
        </w:rPr>
        <w:t xml:space="preserve"> parametry eksploatacyjne zostały wyszczególnione </w:t>
      </w:r>
      <w:r w:rsidR="00817A0A">
        <w:rPr>
          <w:rFonts w:ascii="Arial" w:hAnsi="Arial" w:cs="Arial"/>
          <w:sz w:val="24"/>
          <w:szCs w:val="24"/>
        </w:rPr>
        <w:t>w </w:t>
      </w:r>
      <w:r w:rsidR="006723CE">
        <w:rPr>
          <w:rFonts w:ascii="Arial" w:hAnsi="Arial" w:cs="Arial"/>
          <w:sz w:val="24"/>
          <w:szCs w:val="24"/>
        </w:rPr>
        <w:t xml:space="preserve">dalszej części </w:t>
      </w:r>
      <w:r w:rsidR="007C2F7D">
        <w:rPr>
          <w:rFonts w:ascii="Arial" w:hAnsi="Arial" w:cs="Arial"/>
          <w:sz w:val="24"/>
          <w:szCs w:val="24"/>
        </w:rPr>
        <w:t>OPZ</w:t>
      </w:r>
      <w:r w:rsidRPr="002E10EC">
        <w:rPr>
          <w:rFonts w:ascii="Arial" w:hAnsi="Arial" w:cs="Arial"/>
          <w:sz w:val="24"/>
          <w:szCs w:val="24"/>
        </w:rPr>
        <w:t xml:space="preserve"> (</w:t>
      </w:r>
      <w:r w:rsidR="0083409F" w:rsidRPr="00817A0A">
        <w:rPr>
          <w:rFonts w:ascii="Arial" w:hAnsi="Arial" w:cs="Arial"/>
          <w:sz w:val="24"/>
          <w:szCs w:val="24"/>
        </w:rPr>
        <w:t>P</w:t>
      </w:r>
      <w:r w:rsidR="0083409F" w:rsidRPr="006723CE">
        <w:rPr>
          <w:rFonts w:ascii="Arial" w:hAnsi="Arial" w:cs="Arial"/>
          <w:sz w:val="24"/>
          <w:szCs w:val="24"/>
        </w:rPr>
        <w:t xml:space="preserve">rzebieg linii komunikacyjnej objętej </w:t>
      </w:r>
      <w:r w:rsidRPr="002E10EC">
        <w:rPr>
          <w:rFonts w:ascii="Arial" w:hAnsi="Arial" w:cs="Arial"/>
          <w:sz w:val="24"/>
          <w:szCs w:val="24"/>
        </w:rPr>
        <w:t>zamówieniem,</w:t>
      </w:r>
      <w:r w:rsidR="00817A0A" w:rsidRPr="00817A0A">
        <w:rPr>
          <w:rFonts w:ascii="Arial" w:hAnsi="Arial" w:cs="Arial"/>
          <w:sz w:val="24"/>
          <w:szCs w:val="24"/>
        </w:rPr>
        <w:t xml:space="preserve"> P</w:t>
      </w:r>
      <w:r w:rsidR="00817A0A" w:rsidRPr="0083409F">
        <w:rPr>
          <w:rFonts w:ascii="Arial" w:hAnsi="Arial" w:cs="Arial"/>
          <w:sz w:val="24"/>
          <w:szCs w:val="24"/>
        </w:rPr>
        <w:t>raca przewozowa zamawianej linii komunikacyjnej</w:t>
      </w:r>
      <w:r w:rsidRPr="002E10EC">
        <w:rPr>
          <w:rFonts w:ascii="Arial" w:hAnsi="Arial" w:cs="Arial"/>
          <w:sz w:val="24"/>
          <w:szCs w:val="24"/>
        </w:rPr>
        <w:t>), natomiast poglądowe rozkłady jazdy dla linii autobusow</w:t>
      </w:r>
      <w:r w:rsidR="007C2F7D">
        <w:rPr>
          <w:rFonts w:ascii="Arial" w:hAnsi="Arial" w:cs="Arial"/>
          <w:sz w:val="24"/>
          <w:szCs w:val="24"/>
        </w:rPr>
        <w:t>ej</w:t>
      </w:r>
      <w:r w:rsidRPr="002E10EC">
        <w:rPr>
          <w:rFonts w:ascii="Arial" w:hAnsi="Arial" w:cs="Arial"/>
          <w:sz w:val="24"/>
          <w:szCs w:val="24"/>
        </w:rPr>
        <w:t xml:space="preserve"> uwzględniające czas przejazdu pomiędzy przystankami, częstotliwość kursowania i obsługiwane przystanki zostały </w:t>
      </w:r>
      <w:r w:rsidR="00182B7C">
        <w:rPr>
          <w:rFonts w:ascii="Arial" w:hAnsi="Arial" w:cs="Arial"/>
          <w:sz w:val="24"/>
          <w:szCs w:val="24"/>
        </w:rPr>
        <w:t xml:space="preserve">również </w:t>
      </w:r>
      <w:r w:rsidRPr="002E10EC">
        <w:rPr>
          <w:rFonts w:ascii="Arial" w:hAnsi="Arial" w:cs="Arial"/>
          <w:sz w:val="24"/>
          <w:szCs w:val="24"/>
        </w:rPr>
        <w:t xml:space="preserve">przedstawione </w:t>
      </w:r>
      <w:r w:rsidR="00182B7C">
        <w:rPr>
          <w:rFonts w:ascii="Arial" w:hAnsi="Arial" w:cs="Arial"/>
          <w:sz w:val="24"/>
          <w:szCs w:val="24"/>
        </w:rPr>
        <w:t xml:space="preserve">w dalszej części OPZ </w:t>
      </w:r>
      <w:r w:rsidRPr="002E10EC">
        <w:rPr>
          <w:rFonts w:ascii="Arial" w:hAnsi="Arial" w:cs="Arial"/>
          <w:sz w:val="24"/>
          <w:szCs w:val="24"/>
        </w:rPr>
        <w:t>(Rozkład jazdy). Zamawiający zaznacza, że rozkłady jazdy mogą ulec zmianie do czasu rozpoczęcia świadczenia usług przez Wykonawcę</w:t>
      </w:r>
      <w:r w:rsidR="002A0D04">
        <w:rPr>
          <w:rFonts w:ascii="Arial" w:hAnsi="Arial" w:cs="Arial"/>
          <w:sz w:val="24"/>
          <w:szCs w:val="24"/>
        </w:rPr>
        <w:t>, w porozumieniu z Wykonawcą</w:t>
      </w:r>
      <w:r w:rsidR="00FB6866">
        <w:rPr>
          <w:rFonts w:ascii="Arial" w:hAnsi="Arial" w:cs="Arial"/>
          <w:sz w:val="24"/>
          <w:szCs w:val="24"/>
        </w:rPr>
        <w:t xml:space="preserve">. </w:t>
      </w:r>
      <w:r w:rsidRPr="002E10EC">
        <w:rPr>
          <w:rFonts w:ascii="Arial" w:hAnsi="Arial" w:cs="Arial"/>
          <w:sz w:val="24"/>
          <w:szCs w:val="24"/>
        </w:rPr>
        <w:t>Zamawiający zastrzega możliwość zmiany w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 xml:space="preserve">trakcie trwania umowy </w:t>
      </w:r>
      <w:r w:rsidR="001750FE">
        <w:rPr>
          <w:rFonts w:ascii="Arial" w:hAnsi="Arial" w:cs="Arial"/>
          <w:sz w:val="24"/>
          <w:szCs w:val="24"/>
        </w:rPr>
        <w:t xml:space="preserve">rozkładów jazdy (do 10 korekt rozkładów w każdym roku świadczenia usługi przewozowej), </w:t>
      </w:r>
      <w:r w:rsidRPr="002E10EC">
        <w:rPr>
          <w:rFonts w:ascii="Arial" w:hAnsi="Arial" w:cs="Arial"/>
          <w:sz w:val="24"/>
          <w:szCs w:val="24"/>
        </w:rPr>
        <w:t>parametrów eksploatacyjnych linii i ich tras, a</w:t>
      </w:r>
      <w:r w:rsidR="001750FE">
        <w:rPr>
          <w:rFonts w:ascii="Arial" w:hAnsi="Arial" w:cs="Arial"/>
          <w:sz w:val="24"/>
          <w:szCs w:val="24"/>
        </w:rPr>
        <w:t> </w:t>
      </w:r>
      <w:r w:rsidRPr="002E10EC">
        <w:rPr>
          <w:rFonts w:ascii="Arial" w:hAnsi="Arial" w:cs="Arial"/>
          <w:sz w:val="24"/>
          <w:szCs w:val="24"/>
        </w:rPr>
        <w:t>także zmianę linii zleconych do obsługi w ramach pracy przewozowej określonej w umowie.</w:t>
      </w:r>
      <w:r w:rsidR="001750FE">
        <w:rPr>
          <w:rFonts w:ascii="Arial" w:hAnsi="Arial" w:cs="Arial"/>
          <w:sz w:val="24"/>
          <w:szCs w:val="24"/>
        </w:rPr>
        <w:t xml:space="preserve"> Wprowadzenie zmian/korekt rozkładów jazdy będzie następowało w terminie nie krótszym niż 14 dni od poinformowania o tym fakcie Wykonawcy.</w:t>
      </w:r>
      <w:r w:rsidR="00EA2D96">
        <w:rPr>
          <w:rFonts w:ascii="Arial" w:hAnsi="Arial" w:cs="Arial"/>
          <w:sz w:val="24"/>
          <w:szCs w:val="24"/>
        </w:rPr>
        <w:t xml:space="preserve"> </w:t>
      </w:r>
    </w:p>
    <w:p w14:paraId="76E2AF56" w14:textId="77777777" w:rsidR="00211E65" w:rsidRPr="002E10EC" w:rsidRDefault="00211E65" w:rsidP="002E10EC">
      <w:p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C939A20" w14:textId="7FEE9BD4" w:rsidR="002E10EC" w:rsidRPr="00211E65" w:rsidRDefault="002E10EC" w:rsidP="00211E65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211E65">
        <w:rPr>
          <w:rFonts w:ascii="Arial" w:hAnsi="Arial" w:cs="Arial"/>
          <w:b/>
          <w:bCs/>
          <w:sz w:val="24"/>
          <w:szCs w:val="24"/>
        </w:rPr>
        <w:t xml:space="preserve">Pojazdy </w:t>
      </w:r>
    </w:p>
    <w:p w14:paraId="3416BA57" w14:textId="62188BAF" w:rsidR="004B7FF5" w:rsidRDefault="002C72E0" w:rsidP="00DC7463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bookmarkStart w:id="0" w:name="_Hlk159569027"/>
      <w:r>
        <w:rPr>
          <w:rFonts w:ascii="Arial" w:hAnsi="Arial" w:cs="Arial"/>
          <w:sz w:val="24"/>
          <w:szCs w:val="24"/>
        </w:rPr>
        <w:t>W</w:t>
      </w:r>
      <w:r w:rsidRPr="002C72E0">
        <w:rPr>
          <w:rFonts w:ascii="Arial" w:hAnsi="Arial" w:cs="Arial"/>
          <w:sz w:val="24"/>
          <w:szCs w:val="24"/>
        </w:rPr>
        <w:t xml:space="preserve">szystkie pojazdy (w tym również pojazdy zastępcze) realizujące usługę </w:t>
      </w:r>
      <w:r w:rsidR="00F0168A">
        <w:rPr>
          <w:rFonts w:ascii="Arial" w:hAnsi="Arial" w:cs="Arial"/>
          <w:sz w:val="24"/>
          <w:szCs w:val="24"/>
        </w:rPr>
        <w:t xml:space="preserve">muszą być dostosowane </w:t>
      </w:r>
      <w:r w:rsidR="004B7FF5" w:rsidRPr="004B7FF5">
        <w:rPr>
          <w:rFonts w:ascii="Arial" w:hAnsi="Arial" w:cs="Arial"/>
          <w:sz w:val="24"/>
          <w:szCs w:val="24"/>
        </w:rPr>
        <w:t xml:space="preserve">do przewożenia co najmniej </w:t>
      </w:r>
      <w:r w:rsidR="00BD5ABE">
        <w:rPr>
          <w:rFonts w:ascii="Arial" w:hAnsi="Arial" w:cs="Arial"/>
          <w:sz w:val="24"/>
          <w:szCs w:val="24"/>
        </w:rPr>
        <w:t>28</w:t>
      </w:r>
      <w:r w:rsidR="004B7FF5" w:rsidRPr="004B7FF5">
        <w:rPr>
          <w:rFonts w:ascii="Arial" w:hAnsi="Arial" w:cs="Arial"/>
          <w:sz w:val="24"/>
          <w:szCs w:val="24"/>
        </w:rPr>
        <w:t xml:space="preserve"> </w:t>
      </w:r>
      <w:r w:rsidR="00BD5ABE">
        <w:rPr>
          <w:rFonts w:ascii="Arial" w:hAnsi="Arial" w:cs="Arial"/>
          <w:sz w:val="24"/>
          <w:szCs w:val="24"/>
        </w:rPr>
        <w:t>osób</w:t>
      </w:r>
      <w:r w:rsidR="004B7FF5" w:rsidRPr="004B7FF5">
        <w:rPr>
          <w:rFonts w:ascii="Arial" w:hAnsi="Arial" w:cs="Arial"/>
          <w:sz w:val="24"/>
          <w:szCs w:val="24"/>
        </w:rPr>
        <w:t xml:space="preserve"> (w</w:t>
      </w:r>
      <w:r w:rsidR="004E2B91">
        <w:rPr>
          <w:rFonts w:ascii="Arial" w:hAnsi="Arial" w:cs="Arial"/>
          <w:sz w:val="24"/>
          <w:szCs w:val="24"/>
        </w:rPr>
        <w:t> </w:t>
      </w:r>
      <w:r w:rsidR="004B7FF5" w:rsidRPr="004B7FF5">
        <w:rPr>
          <w:rFonts w:ascii="Arial" w:hAnsi="Arial" w:cs="Arial"/>
          <w:sz w:val="24"/>
          <w:szCs w:val="24"/>
        </w:rPr>
        <w:t>tym co najmniej 10 osób na miejscach siedzących)</w:t>
      </w:r>
      <w:r w:rsidR="004B7FF5">
        <w:rPr>
          <w:rFonts w:ascii="Arial" w:hAnsi="Arial" w:cs="Arial"/>
          <w:sz w:val="24"/>
          <w:szCs w:val="24"/>
        </w:rPr>
        <w:t>.</w:t>
      </w:r>
    </w:p>
    <w:p w14:paraId="03003733" w14:textId="00AAB718" w:rsidR="00F0168A" w:rsidRPr="00EF66A6" w:rsidRDefault="00F0168A" w:rsidP="00DC7463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F66A6">
        <w:rPr>
          <w:rFonts w:ascii="Arial" w:hAnsi="Arial" w:cs="Arial"/>
          <w:sz w:val="24"/>
          <w:szCs w:val="24"/>
        </w:rPr>
        <w:t xml:space="preserve">Wszystkie pojazdy (w tym również pojazdy zastępcze) realizujące usługę muszą być dostosowane do przewożenia co najmniej </w:t>
      </w:r>
      <w:r w:rsidR="00007B71" w:rsidRPr="00EF66A6">
        <w:rPr>
          <w:rFonts w:ascii="Arial" w:hAnsi="Arial" w:cs="Arial"/>
          <w:sz w:val="24"/>
          <w:szCs w:val="24"/>
        </w:rPr>
        <w:t>1 osoby na wózku inwalidzkim</w:t>
      </w:r>
      <w:r w:rsidRPr="00EF66A6">
        <w:rPr>
          <w:rFonts w:ascii="Arial" w:hAnsi="Arial" w:cs="Arial"/>
          <w:sz w:val="24"/>
          <w:szCs w:val="24"/>
        </w:rPr>
        <w:t>.</w:t>
      </w:r>
    </w:p>
    <w:bookmarkEnd w:id="0"/>
    <w:p w14:paraId="7F971EB2" w14:textId="64AE4F23" w:rsidR="00211E65" w:rsidRPr="00EF66A6" w:rsidRDefault="00211E65" w:rsidP="00DE4046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F66A6">
        <w:rPr>
          <w:rFonts w:ascii="Arial" w:hAnsi="Arial" w:cs="Arial"/>
          <w:sz w:val="24"/>
          <w:szCs w:val="24"/>
        </w:rPr>
        <w:t xml:space="preserve">Pojazdy muszą być wyposażone w </w:t>
      </w:r>
      <w:r w:rsidR="001750FE" w:rsidRPr="00EF66A6">
        <w:rPr>
          <w:rFonts w:ascii="Arial" w:hAnsi="Arial" w:cs="Arial"/>
          <w:sz w:val="24"/>
          <w:szCs w:val="24"/>
        </w:rPr>
        <w:t>minimum jedne drzwi, otwierane automatycznie przez prowadzącego pojazd.</w:t>
      </w:r>
    </w:p>
    <w:p w14:paraId="5D5B08A4" w14:textId="09CCACFE" w:rsidR="00211E65" w:rsidRDefault="005F0FFA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Minimalna l</w:t>
      </w:r>
      <w:r w:rsidR="00211E65" w:rsidRPr="007A4507">
        <w:rPr>
          <w:rFonts w:ascii="Arial" w:hAnsi="Arial" w:cs="Arial"/>
          <w:sz w:val="24"/>
          <w:szCs w:val="24"/>
        </w:rPr>
        <w:t xml:space="preserve">iczba wymaganych pojazdów do realizacji przedmiotu zamówienia: </w:t>
      </w:r>
      <w:r w:rsidR="00E95999">
        <w:rPr>
          <w:rFonts w:ascii="Arial" w:hAnsi="Arial" w:cs="Arial"/>
          <w:sz w:val="24"/>
          <w:szCs w:val="24"/>
        </w:rPr>
        <w:t>2</w:t>
      </w:r>
      <w:r w:rsidR="00211E65" w:rsidRPr="007A4507">
        <w:rPr>
          <w:rFonts w:ascii="Arial" w:hAnsi="Arial" w:cs="Arial"/>
          <w:sz w:val="24"/>
          <w:szCs w:val="24"/>
        </w:rPr>
        <w:t xml:space="preserve"> sztuki, w tym </w:t>
      </w:r>
      <w:r w:rsidR="00E95999">
        <w:rPr>
          <w:rFonts w:ascii="Arial" w:hAnsi="Arial" w:cs="Arial"/>
          <w:sz w:val="24"/>
          <w:szCs w:val="24"/>
        </w:rPr>
        <w:t>1</w:t>
      </w:r>
      <w:r w:rsidR="00211E65" w:rsidRPr="007A4507">
        <w:rPr>
          <w:rFonts w:ascii="Arial" w:hAnsi="Arial" w:cs="Arial"/>
          <w:sz w:val="24"/>
          <w:szCs w:val="24"/>
        </w:rPr>
        <w:t xml:space="preserve"> do codziennej obsługi linii komunikacyjnych oraz 1 </w:t>
      </w:r>
      <w:r w:rsidR="004E2B91">
        <w:rPr>
          <w:rFonts w:ascii="Arial" w:hAnsi="Arial" w:cs="Arial"/>
          <w:sz w:val="24"/>
          <w:szCs w:val="24"/>
        </w:rPr>
        <w:t>zastępczy</w:t>
      </w:r>
      <w:r w:rsidR="00211E65" w:rsidRPr="007A4507">
        <w:rPr>
          <w:rFonts w:ascii="Arial" w:hAnsi="Arial" w:cs="Arial"/>
          <w:sz w:val="24"/>
          <w:szCs w:val="24"/>
        </w:rPr>
        <w:t>.</w:t>
      </w:r>
    </w:p>
    <w:p w14:paraId="7668ADA5" w14:textId="483D841B" w:rsidR="002E10EC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lastRenderedPageBreak/>
        <w:t>Wszystkie pojazdy mają mieć jednolitą kolorystykę, przez co rozumie się identyczny sposób malowania wszystkich pojazdów przeznaczonych do realizacji usługi przewozowej.</w:t>
      </w:r>
      <w:r w:rsidR="007A4507">
        <w:rPr>
          <w:rFonts w:ascii="Arial" w:hAnsi="Arial" w:cs="Arial"/>
          <w:sz w:val="24"/>
          <w:szCs w:val="24"/>
        </w:rPr>
        <w:t xml:space="preserve"> Preferowany przez Zamawiającego </w:t>
      </w:r>
      <w:r w:rsidR="006E313D">
        <w:rPr>
          <w:rFonts w:ascii="Arial" w:hAnsi="Arial" w:cs="Arial"/>
          <w:sz w:val="24"/>
          <w:szCs w:val="24"/>
        </w:rPr>
        <w:t xml:space="preserve">jest </w:t>
      </w:r>
      <w:r w:rsidR="007A4507">
        <w:rPr>
          <w:rFonts w:ascii="Arial" w:hAnsi="Arial" w:cs="Arial"/>
          <w:sz w:val="24"/>
          <w:szCs w:val="24"/>
        </w:rPr>
        <w:t>kolor biały.</w:t>
      </w:r>
    </w:p>
    <w:p w14:paraId="5BA00120" w14:textId="6C8DCDC3" w:rsidR="00B17464" w:rsidRDefault="00B17464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</w:t>
      </w:r>
      <w:r w:rsidR="006E313D">
        <w:rPr>
          <w:rFonts w:ascii="Arial" w:hAnsi="Arial" w:cs="Arial"/>
          <w:sz w:val="24"/>
          <w:szCs w:val="24"/>
        </w:rPr>
        <w:t xml:space="preserve">może </w:t>
      </w:r>
      <w:r>
        <w:rPr>
          <w:rFonts w:ascii="Arial" w:hAnsi="Arial" w:cs="Arial"/>
          <w:sz w:val="24"/>
          <w:szCs w:val="24"/>
        </w:rPr>
        <w:t>oprac</w:t>
      </w:r>
      <w:r w:rsidR="006E313D">
        <w:rPr>
          <w:rFonts w:ascii="Arial" w:hAnsi="Arial" w:cs="Arial"/>
          <w:sz w:val="24"/>
          <w:szCs w:val="24"/>
        </w:rPr>
        <w:t>ować</w:t>
      </w:r>
      <w:r>
        <w:rPr>
          <w:rFonts w:ascii="Arial" w:hAnsi="Arial" w:cs="Arial"/>
          <w:sz w:val="24"/>
          <w:szCs w:val="24"/>
        </w:rPr>
        <w:t xml:space="preserve"> wizualizację każdego pojazdu w zakresie stałej informacji dotyczącej Organizatora przewozów. Elementy wizualizacji mogą być umieszczone w części przedniej pojazdu oraz na ścianach bocznych. Wizualizacja zostanie uzgodniona z Wykonawcą. Na czas realizacji wizualizacji, Wykonawca udostępni Zamawiającemu pojazdy do oklejenia. Udostępnienie pojazdów nie może mieć wpływu na realizację usługi przewozowej. </w:t>
      </w:r>
    </w:p>
    <w:p w14:paraId="5526516F" w14:textId="54AF414C" w:rsidR="008A0D5E" w:rsidRPr="008A0D5E" w:rsidRDefault="00B17464" w:rsidP="008A0D5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pasażerska może być dostępna w formie tradycyjnej lub elektronicznej.</w:t>
      </w:r>
    </w:p>
    <w:p w14:paraId="321E05E8" w14:textId="2D25F549" w:rsidR="00B17464" w:rsidRDefault="00B17464" w:rsidP="00B0287E">
      <w:pPr>
        <w:pStyle w:val="Akapitzlist"/>
        <w:numPr>
          <w:ilvl w:val="0"/>
          <w:numId w:val="16"/>
        </w:numPr>
        <w:ind w:left="1418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 tradycyjna: tablica z numerem linii oraz przystankiem końcowym, umieszczona za przednią szybą, widoczna z zewnątrz, tablica boczna </w:t>
      </w:r>
      <w:r w:rsidR="00D534DF">
        <w:rPr>
          <w:rFonts w:ascii="Arial" w:hAnsi="Arial" w:cs="Arial"/>
          <w:sz w:val="24"/>
          <w:szCs w:val="24"/>
        </w:rPr>
        <w:t>(z</w:t>
      </w:r>
      <w:r w:rsidR="001750FE">
        <w:rPr>
          <w:rFonts w:ascii="Arial" w:hAnsi="Arial" w:cs="Arial"/>
          <w:sz w:val="24"/>
          <w:szCs w:val="24"/>
        </w:rPr>
        <w:t> </w:t>
      </w:r>
      <w:r w:rsidR="00D534DF">
        <w:rPr>
          <w:rFonts w:ascii="Arial" w:hAnsi="Arial" w:cs="Arial"/>
          <w:sz w:val="24"/>
          <w:szCs w:val="24"/>
        </w:rPr>
        <w:t xml:space="preserve">prawej strony pojazdu) </w:t>
      </w:r>
      <w:r>
        <w:rPr>
          <w:rFonts w:ascii="Arial" w:hAnsi="Arial" w:cs="Arial"/>
          <w:sz w:val="24"/>
          <w:szCs w:val="24"/>
        </w:rPr>
        <w:t xml:space="preserve">z numerem linii i przystankiem końcowym widoczna z zewnątrz, tablica wewnętrzna z numerem linii oraz wykazem wszystkich przystanków. </w:t>
      </w:r>
      <w:r w:rsidR="001750FE">
        <w:rPr>
          <w:rFonts w:ascii="Arial" w:hAnsi="Arial" w:cs="Arial"/>
          <w:sz w:val="24"/>
          <w:szCs w:val="24"/>
        </w:rPr>
        <w:t xml:space="preserve">Tablice przednia oraz boczna maja być podświetlane. </w:t>
      </w:r>
      <w:r>
        <w:rPr>
          <w:rFonts w:ascii="Arial" w:hAnsi="Arial" w:cs="Arial"/>
          <w:sz w:val="24"/>
          <w:szCs w:val="24"/>
        </w:rPr>
        <w:t>Forma tablic, miejsce i sposób ich umieszczenia do uzgodnienia z Zamawiającym przed rozpoczęciem usługi przewozowej;</w:t>
      </w:r>
    </w:p>
    <w:p w14:paraId="0EE6F01E" w14:textId="3D69859B" w:rsidR="00B17464" w:rsidRPr="00EF66A6" w:rsidRDefault="00D534DF" w:rsidP="00B0287E">
      <w:pPr>
        <w:pStyle w:val="Akapitzlist"/>
        <w:numPr>
          <w:ilvl w:val="0"/>
          <w:numId w:val="16"/>
        </w:numPr>
        <w:ind w:left="1418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Forma elektroniczna: trzy tablice elektroniczne, z możliwością wyświetlenia z przodu i z boku (z prawej strony pojazdu) numeru linii wraz z przystankiem końcowym oraz w środku informacji o przebiegu trasy – wykaz wszystkich przystanków, lub wskazywanie kolejnych przystanków </w:t>
      </w:r>
      <w:r w:rsidRPr="00EF66A6">
        <w:rPr>
          <w:rFonts w:ascii="Arial" w:hAnsi="Arial" w:cs="Arial"/>
          <w:sz w:val="24"/>
          <w:szCs w:val="24"/>
        </w:rPr>
        <w:t>na trasie wraz z</w:t>
      </w:r>
      <w:r w:rsidR="001750FE" w:rsidRPr="00EF66A6">
        <w:rPr>
          <w:rFonts w:ascii="Arial" w:hAnsi="Arial" w:cs="Arial"/>
          <w:sz w:val="24"/>
          <w:szCs w:val="24"/>
        </w:rPr>
        <w:t> </w:t>
      </w:r>
      <w:r w:rsidRPr="00EF66A6">
        <w:rPr>
          <w:rFonts w:ascii="Arial" w:hAnsi="Arial" w:cs="Arial"/>
          <w:sz w:val="24"/>
          <w:szCs w:val="24"/>
        </w:rPr>
        <w:t xml:space="preserve">postępem trasy. </w:t>
      </w:r>
    </w:p>
    <w:p w14:paraId="1E4E9496" w14:textId="55244E4B" w:rsidR="007A4507" w:rsidRPr="00EF66A6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F66A6">
        <w:rPr>
          <w:rFonts w:ascii="Arial" w:hAnsi="Arial" w:cs="Arial"/>
          <w:sz w:val="24"/>
          <w:szCs w:val="24"/>
        </w:rPr>
        <w:t xml:space="preserve">Pojazdy mają być sprzątane po każdym dniu realizacji usługi przewozowej. </w:t>
      </w:r>
      <w:r w:rsidR="00B17464" w:rsidRPr="00EF66A6">
        <w:rPr>
          <w:rFonts w:ascii="Arial" w:hAnsi="Arial" w:cs="Arial"/>
          <w:sz w:val="24"/>
          <w:szCs w:val="24"/>
        </w:rPr>
        <w:t>Minimum codziennie ma być zamiatana i myta podłoga. Minimum raz w</w:t>
      </w:r>
      <w:r w:rsidR="001750FE" w:rsidRPr="00EF66A6">
        <w:rPr>
          <w:rFonts w:ascii="Arial" w:hAnsi="Arial" w:cs="Arial"/>
          <w:sz w:val="24"/>
          <w:szCs w:val="24"/>
        </w:rPr>
        <w:t> </w:t>
      </w:r>
      <w:r w:rsidR="00B17464" w:rsidRPr="00EF66A6">
        <w:rPr>
          <w:rFonts w:ascii="Arial" w:hAnsi="Arial" w:cs="Arial"/>
          <w:sz w:val="24"/>
          <w:szCs w:val="24"/>
        </w:rPr>
        <w:t>miesiącu mają być myte wszystkie okna i poręcze w pojeździe, lub częściej w przypadkach ich zabrudzenia.</w:t>
      </w:r>
      <w:r w:rsidR="00D534DF" w:rsidRPr="00EF66A6">
        <w:rPr>
          <w:rFonts w:ascii="Arial" w:hAnsi="Arial" w:cs="Arial"/>
          <w:sz w:val="24"/>
          <w:szCs w:val="24"/>
        </w:rPr>
        <w:t xml:space="preserve"> Pojazd z zewnątrz ma być myty po każdym dniu, w przypadku wystąpienia widocznych zabrudzeń. Nie ma wymogu mycia pojazdów z zewnątrz w przypadku występowania w danym dniu temperatur poniżej 0 st. C. W takim przypadku należy jednak zapewnić czystość miejsc, w</w:t>
      </w:r>
      <w:r w:rsidR="001750FE" w:rsidRPr="00EF66A6">
        <w:rPr>
          <w:rFonts w:ascii="Arial" w:hAnsi="Arial" w:cs="Arial"/>
          <w:sz w:val="24"/>
          <w:szCs w:val="24"/>
        </w:rPr>
        <w:t> </w:t>
      </w:r>
      <w:r w:rsidR="00D534DF" w:rsidRPr="00EF66A6">
        <w:rPr>
          <w:rFonts w:ascii="Arial" w:hAnsi="Arial" w:cs="Arial"/>
          <w:sz w:val="24"/>
          <w:szCs w:val="24"/>
        </w:rPr>
        <w:t xml:space="preserve">których </w:t>
      </w:r>
      <w:r w:rsidR="001750FE" w:rsidRPr="00EF66A6">
        <w:rPr>
          <w:rFonts w:ascii="Arial" w:hAnsi="Arial" w:cs="Arial"/>
          <w:sz w:val="24"/>
          <w:szCs w:val="24"/>
        </w:rPr>
        <w:t>prezentowane są</w:t>
      </w:r>
      <w:r w:rsidR="00D534DF" w:rsidRPr="00EF66A6">
        <w:rPr>
          <w:rFonts w:ascii="Arial" w:hAnsi="Arial" w:cs="Arial"/>
          <w:sz w:val="24"/>
          <w:szCs w:val="24"/>
        </w:rPr>
        <w:t xml:space="preserve"> tablice informacyjne</w:t>
      </w:r>
      <w:r w:rsidR="001750FE" w:rsidRPr="00EF66A6">
        <w:rPr>
          <w:rFonts w:ascii="Arial" w:hAnsi="Arial" w:cs="Arial"/>
          <w:sz w:val="24"/>
          <w:szCs w:val="24"/>
        </w:rPr>
        <w:t xml:space="preserve"> – przednia i boczna</w:t>
      </w:r>
      <w:r w:rsidR="00D534DF" w:rsidRPr="00EF66A6">
        <w:rPr>
          <w:rFonts w:ascii="Arial" w:hAnsi="Arial" w:cs="Arial"/>
          <w:sz w:val="24"/>
          <w:szCs w:val="24"/>
        </w:rPr>
        <w:t>.</w:t>
      </w:r>
    </w:p>
    <w:p w14:paraId="1EBE4455" w14:textId="5884658A" w:rsidR="007A4507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Pojazdy mają posiadać równomierne oświetlenie wnętrza, gwarantujące oświetlenie całej przestrzeni pasażerskiej.</w:t>
      </w:r>
    </w:p>
    <w:p w14:paraId="53CC6975" w14:textId="094EC051" w:rsidR="00211E65" w:rsidRPr="00EF66A6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F66A6">
        <w:rPr>
          <w:rFonts w:ascii="Arial" w:hAnsi="Arial" w:cs="Arial"/>
          <w:sz w:val="24"/>
          <w:szCs w:val="24"/>
        </w:rPr>
        <w:t xml:space="preserve">Pojazdy muszą być wyposażone w urządzenie klimatyzacyjne przestrzeni pasażerskiej. </w:t>
      </w:r>
    </w:p>
    <w:p w14:paraId="197220EB" w14:textId="6EA551F1" w:rsidR="00211E65" w:rsidRDefault="00211E65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t xml:space="preserve">Wymaga się minimum corocznego przeglądu i odgrzybiania urządzenia klimatyzacji </w:t>
      </w:r>
      <w:r w:rsidR="007A4507" w:rsidRPr="007A4507">
        <w:rPr>
          <w:rFonts w:ascii="Arial" w:hAnsi="Arial" w:cs="Arial"/>
          <w:sz w:val="24"/>
          <w:szCs w:val="24"/>
        </w:rPr>
        <w:t xml:space="preserve">w każdym pojeździe, </w:t>
      </w:r>
      <w:r w:rsidRPr="007A4507">
        <w:rPr>
          <w:rFonts w:ascii="Arial" w:hAnsi="Arial" w:cs="Arial"/>
          <w:sz w:val="24"/>
          <w:szCs w:val="24"/>
        </w:rPr>
        <w:t xml:space="preserve">nie później niż do </w:t>
      </w:r>
      <w:r w:rsidR="007A4507">
        <w:rPr>
          <w:rFonts w:ascii="Arial" w:hAnsi="Arial" w:cs="Arial"/>
          <w:sz w:val="24"/>
          <w:szCs w:val="24"/>
        </w:rPr>
        <w:t>23</w:t>
      </w:r>
      <w:r w:rsidRPr="007A4507">
        <w:rPr>
          <w:rFonts w:ascii="Arial" w:hAnsi="Arial" w:cs="Arial"/>
          <w:sz w:val="24"/>
          <w:szCs w:val="24"/>
        </w:rPr>
        <w:t xml:space="preserve"> czerwca każdego roku, w którym realizowana jest usługa przewozowa. </w:t>
      </w:r>
      <w:r w:rsidR="007A4507">
        <w:rPr>
          <w:rFonts w:ascii="Arial" w:hAnsi="Arial" w:cs="Arial"/>
          <w:sz w:val="24"/>
          <w:szCs w:val="24"/>
        </w:rPr>
        <w:t>Po przeprowadzeniu przeglądu i odgrzybiania klimatyzacji, należy dostarczyć dokument potwierdzający fakt wykonania do Zamawiającego w terminie do 7 dni od momentu wykonania.</w:t>
      </w:r>
    </w:p>
    <w:p w14:paraId="53F2E015" w14:textId="79086331" w:rsidR="007A4507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7A4507">
        <w:rPr>
          <w:rFonts w:ascii="Arial" w:hAnsi="Arial" w:cs="Arial"/>
          <w:sz w:val="24"/>
          <w:szCs w:val="24"/>
        </w:rPr>
        <w:lastRenderedPageBreak/>
        <w:t xml:space="preserve">Okna </w:t>
      </w:r>
      <w:r>
        <w:rPr>
          <w:rFonts w:ascii="Arial" w:hAnsi="Arial" w:cs="Arial"/>
          <w:sz w:val="24"/>
          <w:szCs w:val="24"/>
        </w:rPr>
        <w:t xml:space="preserve">w pojazdach mają być </w:t>
      </w:r>
      <w:r w:rsidRPr="007A4507">
        <w:rPr>
          <w:rFonts w:ascii="Arial" w:hAnsi="Arial" w:cs="Arial"/>
          <w:sz w:val="24"/>
          <w:szCs w:val="24"/>
        </w:rPr>
        <w:t>przyciemnione.</w:t>
      </w:r>
      <w:r>
        <w:rPr>
          <w:rFonts w:ascii="Arial" w:hAnsi="Arial" w:cs="Arial"/>
          <w:sz w:val="24"/>
          <w:szCs w:val="24"/>
        </w:rPr>
        <w:t xml:space="preserve"> Zabrania się zaklejania przestrzeni okien zewnętrznej i wewnętrznej jakimikolwiek naklejkami, za wyjątkiem oznaczeń dotyczących bezpieczeństwa użytkowania.</w:t>
      </w:r>
    </w:p>
    <w:p w14:paraId="3F76445B" w14:textId="62A77041" w:rsidR="00D534DF" w:rsidRPr="00EF66A6" w:rsidRDefault="007A4507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F66A6">
        <w:rPr>
          <w:rFonts w:ascii="Arial" w:hAnsi="Arial" w:cs="Arial"/>
          <w:sz w:val="24"/>
          <w:szCs w:val="24"/>
        </w:rPr>
        <w:t>Temperatura w pojeździe, podczas przejazdu na linii komunikacyjnej nie może być mniejsza niż 1</w:t>
      </w:r>
      <w:r w:rsidR="001750FE" w:rsidRPr="00EF66A6">
        <w:rPr>
          <w:rFonts w:ascii="Arial" w:hAnsi="Arial" w:cs="Arial"/>
          <w:sz w:val="24"/>
          <w:szCs w:val="24"/>
        </w:rPr>
        <w:t>6</w:t>
      </w:r>
      <w:r w:rsidRPr="00EF66A6">
        <w:rPr>
          <w:rFonts w:ascii="Arial" w:hAnsi="Arial" w:cs="Arial"/>
          <w:sz w:val="24"/>
          <w:szCs w:val="24"/>
        </w:rPr>
        <w:t xml:space="preserve"> st. C oraz większa niż 26 st. C.</w:t>
      </w:r>
    </w:p>
    <w:p w14:paraId="36F765CB" w14:textId="7062791F" w:rsidR="008D21EA" w:rsidRDefault="00DB07BE" w:rsidP="00B0287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możliwość do </w:t>
      </w:r>
      <w:r w:rsidR="00D534DF" w:rsidRPr="008D21EA">
        <w:rPr>
          <w:rFonts w:ascii="Arial" w:hAnsi="Arial" w:cs="Arial"/>
          <w:sz w:val="24"/>
          <w:szCs w:val="24"/>
        </w:rPr>
        <w:t>umieszczani</w:t>
      </w:r>
      <w:r>
        <w:rPr>
          <w:rFonts w:ascii="Arial" w:hAnsi="Arial" w:cs="Arial"/>
          <w:sz w:val="24"/>
          <w:szCs w:val="24"/>
        </w:rPr>
        <w:t>a</w:t>
      </w:r>
      <w:r w:rsidR="00D534DF" w:rsidRPr="008D21EA">
        <w:rPr>
          <w:rFonts w:ascii="Arial" w:hAnsi="Arial" w:cs="Arial"/>
          <w:sz w:val="24"/>
          <w:szCs w:val="24"/>
        </w:rPr>
        <w:t xml:space="preserve"> reklam na pojazdach na ścianie tylnej (typu fullback). </w:t>
      </w:r>
      <w:r>
        <w:rPr>
          <w:rFonts w:ascii="Arial" w:hAnsi="Arial" w:cs="Arial"/>
          <w:sz w:val="24"/>
          <w:szCs w:val="24"/>
        </w:rPr>
        <w:t>W takim przypadku, Zamawiający poinformuje Wykonawcę o zamiarze umieszczenia reklamy oraz ustali z</w:t>
      </w:r>
      <w:r w:rsidR="001750F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Wykonawcą możliwy termin montażu reklamy (nie później niż do 10 dni roboczych). Wszelkie koszty związane z wyprodukowaniem reklamy, jej umieszczeniem na pojeździe i z demontażem, polegającym na przywróceniu pojazdu do stanu pierwotnego będą po stronie Zamawiającego.</w:t>
      </w:r>
    </w:p>
    <w:p w14:paraId="00DF03C6" w14:textId="22D7F3BC" w:rsidR="00B0287E" w:rsidRDefault="00E471A1" w:rsidP="004D156E">
      <w:pPr>
        <w:pStyle w:val="Akapitzlist"/>
        <w:numPr>
          <w:ilvl w:val="0"/>
          <w:numId w:val="15"/>
        </w:numPr>
        <w:ind w:left="851" w:hanging="425"/>
        <w:jc w:val="both"/>
        <w:rPr>
          <w:rFonts w:ascii="Arial" w:hAnsi="Arial" w:cs="Arial"/>
          <w:sz w:val="24"/>
          <w:szCs w:val="24"/>
          <w:u w:val="single"/>
        </w:rPr>
      </w:pPr>
      <w:r w:rsidRPr="00AE46DB">
        <w:rPr>
          <w:rFonts w:ascii="Arial" w:hAnsi="Arial" w:cs="Arial"/>
          <w:i/>
          <w:iCs/>
          <w:color w:val="242424"/>
          <w:sz w:val="24"/>
          <w:szCs w:val="24"/>
          <w:u w:val="single"/>
          <w:lang w:eastAsia="pl-PL"/>
        </w:rPr>
        <w:t>Na życzenie zamawiającego, przewoźnik zainstaluje we wszystkich pojazdach wykorzystywanych do realizacji umowy dostarczone przez zamawiającego lokalizatory. Urządzenia mają być zainstalowane w przestrzeni technicznej pojazdu w sposób gwarantujący automatyczne zasilanie lokalizatora podczas pracy pojazdu. Lokalizatory zostaną dostarczone przez zamawiającego po wyborze systemu dynamicznej informacji pasażerskiej. Przewoźnik będzie zobligowany do eksploatowania systemu dynamicznej informacji pasażerskiej zgodnie z przeprowadzonym szkoleniem, a w szczególności będzie zobligowany do przypisywania zaplanowanych zadań przewozowych do odpowiednich pojazdów w systemie informatycznym. Uporczywy brak realizacji powyższych postanowień może skutkować nałożeniem kar lub wypowiedzeniem umowy.</w:t>
      </w:r>
      <w:r w:rsidRPr="00AE46DB">
        <w:rPr>
          <w:rFonts w:ascii="Arial" w:hAnsi="Arial" w:cs="Arial"/>
          <w:sz w:val="24"/>
          <w:szCs w:val="24"/>
          <w:u w:val="single"/>
        </w:rPr>
        <w:t xml:space="preserve"> Sposób, miejsce montażu będzie przedmiotem dodatkowych uzgodnień pomiędzy Zamawiającym, a Wykonawcą. Koszt montażu urządzeń pokryje Zamawiający w maksymalnie 3 pojazdach udostępnionych przez Wykonawcę. W przypadku większej liczby pojazdów skierowanych do realizacji usługi przewozowej przez Wykonawcę, koszt montażu/przeniesienia urządzeń będzie po stronie Wykonawcy.</w:t>
      </w:r>
      <w:r w:rsidR="001B1AA2">
        <w:rPr>
          <w:rFonts w:ascii="Arial" w:hAnsi="Arial" w:cs="Arial"/>
          <w:sz w:val="24"/>
          <w:szCs w:val="24"/>
          <w:u w:val="single"/>
        </w:rPr>
        <w:t xml:space="preserve"> </w:t>
      </w:r>
      <w:r w:rsidR="001B1AA2" w:rsidRPr="001B1AA2">
        <w:rPr>
          <w:rFonts w:ascii="Arial" w:hAnsi="Arial" w:cs="Arial"/>
          <w:sz w:val="24"/>
          <w:szCs w:val="24"/>
          <w:u w:val="single"/>
        </w:rPr>
        <w:t>Wykonawca jest zobowiązany do zapewnienia sprawnego, ciągłego działania oprogramowania</w:t>
      </w:r>
    </w:p>
    <w:p w14:paraId="187C1893" w14:textId="77777777" w:rsidR="00AE46DB" w:rsidRPr="00AE46DB" w:rsidRDefault="00AE46DB" w:rsidP="00AE46DB">
      <w:pPr>
        <w:pStyle w:val="Akapitzlist"/>
        <w:ind w:left="851"/>
        <w:jc w:val="both"/>
        <w:rPr>
          <w:rFonts w:ascii="Arial" w:hAnsi="Arial" w:cs="Arial"/>
          <w:sz w:val="24"/>
          <w:szCs w:val="24"/>
          <w:u w:val="single"/>
        </w:rPr>
      </w:pPr>
    </w:p>
    <w:p w14:paraId="02E27F99" w14:textId="54684DF5" w:rsidR="00512844" w:rsidRPr="00512844" w:rsidRDefault="00FF0390" w:rsidP="00512844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8E6BEB">
        <w:rPr>
          <w:rFonts w:ascii="Arial" w:hAnsi="Arial" w:cs="Arial"/>
          <w:b/>
          <w:bCs/>
          <w:sz w:val="24"/>
          <w:szCs w:val="24"/>
        </w:rPr>
        <w:t>Rozkłady jazdy</w:t>
      </w:r>
    </w:p>
    <w:p w14:paraId="1619FA77" w14:textId="729D12B7" w:rsidR="00FF0390" w:rsidRPr="00512844" w:rsidRDefault="00512844" w:rsidP="00512844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512844">
        <w:rPr>
          <w:rFonts w:ascii="Arial" w:hAnsi="Arial" w:cs="Arial"/>
          <w:sz w:val="24"/>
          <w:szCs w:val="24"/>
        </w:rPr>
        <w:t>Na żądanie Zamawiającego rozkłady jazdy Wykonawca będzie przygotowywał w Portalu Przewoźnika systemu Małopolska Karta Aglomeracyjna. Dostęp do Portalu zostanie przekazany w dniu podpisania umowy.</w:t>
      </w:r>
    </w:p>
    <w:p w14:paraId="6F82E4AD" w14:textId="39AED58B" w:rsidR="008E6BEB" w:rsidRPr="008E6BEB" w:rsidRDefault="008E6BEB" w:rsidP="00010FC3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8E6BEB">
        <w:rPr>
          <w:rFonts w:ascii="Arial" w:hAnsi="Arial" w:cs="Arial"/>
          <w:sz w:val="24"/>
          <w:szCs w:val="24"/>
        </w:rPr>
        <w:t>Wykonawca będzie odpowiedzialny za umieszczanie aktualnych rozkładów jazdy na przystankach.</w:t>
      </w:r>
    </w:p>
    <w:p w14:paraId="18945E04" w14:textId="6174CE1E" w:rsidR="008E6BEB" w:rsidRPr="008E6BEB" w:rsidRDefault="008E6BEB" w:rsidP="00010FC3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8E6BEB">
        <w:rPr>
          <w:rFonts w:ascii="Arial" w:hAnsi="Arial" w:cs="Arial"/>
          <w:sz w:val="24"/>
          <w:szCs w:val="24"/>
        </w:rPr>
        <w:t>Format rozkładu jazdy będzie podlegał uzgodnieniu z Zamawiającym.</w:t>
      </w:r>
    </w:p>
    <w:p w14:paraId="71F87772" w14:textId="36AC88AF" w:rsidR="00EF66A6" w:rsidRPr="001B1AA2" w:rsidRDefault="008E6BEB" w:rsidP="008A0D5E">
      <w:pPr>
        <w:pStyle w:val="Akapitzlist"/>
        <w:numPr>
          <w:ilvl w:val="0"/>
          <w:numId w:val="22"/>
        </w:numPr>
        <w:ind w:left="851" w:hanging="425"/>
        <w:jc w:val="both"/>
        <w:rPr>
          <w:rFonts w:ascii="Arial" w:hAnsi="Arial" w:cs="Arial"/>
          <w:sz w:val="24"/>
          <w:szCs w:val="24"/>
        </w:rPr>
      </w:pPr>
      <w:r w:rsidRPr="00EF66A6">
        <w:rPr>
          <w:rFonts w:ascii="Arial" w:hAnsi="Arial" w:cs="Arial"/>
          <w:sz w:val="24"/>
          <w:szCs w:val="24"/>
        </w:rPr>
        <w:t>Każdorazowo projekt rozkłady jazdy przygotowany przez Wykonawcę będzie podlegał uzgodnieniu i zatwierdzeniu przez Zamawiającego.</w:t>
      </w:r>
    </w:p>
    <w:p w14:paraId="143348CC" w14:textId="5A0172A5" w:rsidR="008D21EA" w:rsidRPr="0073640F" w:rsidRDefault="008D21EA" w:rsidP="0073640F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73640F">
        <w:rPr>
          <w:rFonts w:ascii="Arial" w:hAnsi="Arial" w:cs="Arial"/>
          <w:b/>
          <w:bCs/>
          <w:sz w:val="24"/>
          <w:szCs w:val="24"/>
        </w:rPr>
        <w:t>Prowadzący pojazdy</w:t>
      </w:r>
    </w:p>
    <w:p w14:paraId="6BC00221" w14:textId="1990028F" w:rsidR="00440933" w:rsidRPr="004D156E" w:rsidRDefault="0073640F" w:rsidP="006723C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Zabrania się </w:t>
      </w:r>
      <w:r w:rsidRPr="00D96501">
        <w:rPr>
          <w:rFonts w:ascii="Arial" w:hAnsi="Arial" w:cs="Arial"/>
          <w:sz w:val="24"/>
          <w:szCs w:val="24"/>
          <w:lang w:eastAsia="pl-PL"/>
        </w:rPr>
        <w:t>palenia tytoniu lub e-papierosa przez kierującego w kabinie kierowcy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tbl>
      <w:tblPr>
        <w:tblW w:w="75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240"/>
        <w:gridCol w:w="195"/>
        <w:gridCol w:w="460"/>
        <w:gridCol w:w="3240"/>
      </w:tblGrid>
      <w:tr w:rsidR="00DE4046" w:rsidRPr="006723CE" w14:paraId="6771C07D" w14:textId="77777777" w:rsidTr="00DE4046">
        <w:trPr>
          <w:trHeight w:val="315"/>
        </w:trPr>
        <w:tc>
          <w:tcPr>
            <w:tcW w:w="759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CAA03B" w14:textId="77777777" w:rsidR="00DE4046" w:rsidRPr="006723CE" w:rsidRDefault="00DE4046" w:rsidP="00DE4046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P</w:t>
            </w:r>
            <w:r w:rsidRPr="006723CE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rzebieg linii komunikacyjnej objętej zamówieniem</w:t>
            </w:r>
          </w:p>
        </w:tc>
      </w:tr>
      <w:tr w:rsidR="00DE4046" w:rsidRPr="006723CE" w14:paraId="0F2F35A3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F25913" w14:textId="77777777" w:rsidR="00DE4046" w:rsidRPr="006723CE" w:rsidRDefault="00DE4046" w:rsidP="00DE4046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4FE354" w14:textId="77777777" w:rsidR="00DE4046" w:rsidRPr="006723CE" w:rsidRDefault="00DE4046" w:rsidP="00DE4046">
            <w:pPr>
              <w:rPr>
                <w:lang w:eastAsia="pl-P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D0D48D" w14:textId="77777777" w:rsidR="00DE4046" w:rsidRPr="006723CE" w:rsidRDefault="00DE4046" w:rsidP="00DE4046">
            <w:pPr>
              <w:rPr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76E030" w14:textId="77777777" w:rsidR="00DE4046" w:rsidRPr="006723CE" w:rsidRDefault="00DE4046" w:rsidP="00DE4046">
            <w:pPr>
              <w:rPr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838FC4" w14:textId="77777777" w:rsidR="00DE4046" w:rsidRPr="006723CE" w:rsidRDefault="00DE4046" w:rsidP="00DE4046">
            <w:pPr>
              <w:rPr>
                <w:lang w:eastAsia="pl-PL"/>
              </w:rPr>
            </w:pPr>
          </w:p>
        </w:tc>
      </w:tr>
      <w:tr w:rsidR="00DE4046" w:rsidRPr="006723CE" w14:paraId="4BCC3284" w14:textId="77777777" w:rsidTr="00DE4046">
        <w:trPr>
          <w:trHeight w:val="300"/>
        </w:trPr>
        <w:tc>
          <w:tcPr>
            <w:tcW w:w="7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E699"/>
            <w:noWrap/>
            <w:vAlign w:val="center"/>
            <w:hideMark/>
          </w:tcPr>
          <w:p w14:paraId="2129631E" w14:textId="77777777" w:rsidR="00DE4046" w:rsidRPr="006723CE" w:rsidRDefault="00DE4046" w:rsidP="00DE40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LINIA GZ2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.1</w:t>
            </w:r>
          </w:p>
        </w:tc>
      </w:tr>
      <w:tr w:rsidR="00DE4046" w:rsidRPr="006723CE" w14:paraId="2B5138F6" w14:textId="77777777" w:rsidTr="00DE4046">
        <w:trPr>
          <w:trHeight w:val="315"/>
        </w:trPr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BAC9C4" w14:textId="77777777" w:rsidR="00DE4046" w:rsidRPr="006723CE" w:rsidRDefault="00DE4046" w:rsidP="00DE40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Zabierzów Młyn - Kraków Airport</w:t>
            </w:r>
          </w:p>
        </w:tc>
        <w:tc>
          <w:tcPr>
            <w:tcW w:w="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FDB5FE8" w14:textId="77777777" w:rsidR="00DE4046" w:rsidRPr="006723CE" w:rsidRDefault="00DE4046" w:rsidP="00DE4046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DFB4349" w14:textId="77777777" w:rsidR="00DE4046" w:rsidRPr="006723CE" w:rsidRDefault="00DE4046" w:rsidP="00DE40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Kraków Airport - Zabierzów Młyn</w:t>
            </w:r>
          </w:p>
        </w:tc>
      </w:tr>
      <w:tr w:rsidR="00DE4046" w:rsidRPr="006723CE" w14:paraId="79FB00B2" w14:textId="77777777" w:rsidTr="00DE4046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0F81" w14:textId="77777777" w:rsidR="00DE4046" w:rsidRPr="006723CE" w:rsidRDefault="00DE4046" w:rsidP="00DE40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B569" w14:textId="77777777" w:rsidR="00DE4046" w:rsidRPr="006723CE" w:rsidRDefault="00DE4046" w:rsidP="00DE40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Nazwa przystanku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460D" w14:textId="77777777" w:rsidR="00DE4046" w:rsidRPr="006723CE" w:rsidRDefault="00DE4046" w:rsidP="00DE4046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3072" w14:textId="77777777" w:rsidR="00DE4046" w:rsidRPr="006723CE" w:rsidRDefault="00DE4046" w:rsidP="00DE40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6972" w14:textId="77777777" w:rsidR="00DE4046" w:rsidRPr="006723CE" w:rsidRDefault="00DE4046" w:rsidP="00DE404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  <w:lang w:eastAsia="pl-PL"/>
              </w:rPr>
              <w:t>Nazwa przystanku</w:t>
            </w:r>
          </w:p>
        </w:tc>
      </w:tr>
      <w:tr w:rsidR="00C26B95" w:rsidRPr="006723CE" w14:paraId="720AC1A5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6950A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07B85" w14:textId="733FD83D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Młyn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F83D2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0D559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58ACE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Kraków Airport</w:t>
            </w:r>
          </w:p>
        </w:tc>
      </w:tr>
      <w:tr w:rsidR="00C26B95" w:rsidRPr="006723CE" w14:paraId="035D3F8E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3DBB7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0D03A" w14:textId="7EDD9E28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PKP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10542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373B1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A286B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Balice I</w:t>
            </w:r>
          </w:p>
        </w:tc>
      </w:tr>
      <w:tr w:rsidR="00C26B95" w:rsidRPr="006723CE" w14:paraId="0A21C555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BE449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189BE" w14:textId="5BE66F03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Rynek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E28AE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B9DF5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7BEDC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Szczyglice Błonie</w:t>
            </w:r>
          </w:p>
        </w:tc>
      </w:tr>
      <w:tr w:rsidR="00C26B95" w:rsidRPr="006723CE" w14:paraId="5ECDE44A" w14:textId="77777777" w:rsidTr="00DE4046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C0553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52AE1" w14:textId="02834FBF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Centrum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AB887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5F520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99D8D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Szczyglice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Most</w:t>
            </w:r>
          </w:p>
        </w:tc>
      </w:tr>
      <w:tr w:rsidR="00C26B95" w:rsidRPr="006723CE" w14:paraId="53302C78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BE252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62BCC" w14:textId="77F69361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Kmity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AF9F1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35B4E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2A77C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Rząska Podkamycze</w:t>
            </w:r>
          </w:p>
        </w:tc>
      </w:tr>
      <w:tr w:rsidR="00C26B95" w:rsidRPr="006723CE" w14:paraId="76E375EB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6CB10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90BFD" w14:textId="6C5BC616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Zabierzów Kmity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DC765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74967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7DAD9" w14:textId="0693F4BE" w:rsidR="00C26B95" w:rsidRPr="006723CE" w:rsidRDefault="0095132D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C5153C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Mydlniki Granica Miasta</w:t>
            </w:r>
          </w:p>
        </w:tc>
      </w:tr>
      <w:tr w:rsidR="00C26B95" w:rsidRPr="006723CE" w14:paraId="46665818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FB654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28092" w14:textId="5C8ABF33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Szczyglice </w:t>
            </w: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Skała Kmity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B2287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86571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87612" w14:textId="1D41EA52" w:rsidR="00C26B95" w:rsidRPr="006723CE" w:rsidRDefault="00E046A7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Mydlniki Wapiennik P+R</w:t>
            </w:r>
          </w:p>
        </w:tc>
      </w:tr>
      <w:tr w:rsidR="00C26B95" w:rsidRPr="006723CE" w14:paraId="02E01609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E7C77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9C2B6" w14:textId="181C2354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Szczyglice</w:t>
            </w: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 xml:space="preserve"> Skrzyżowanie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FA605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0E8DB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1E7A3" w14:textId="25EA3442" w:rsidR="00C26B95" w:rsidRPr="006723CE" w:rsidRDefault="0095132D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Rząska Podkamycze</w:t>
            </w:r>
          </w:p>
        </w:tc>
      </w:tr>
      <w:tr w:rsidR="00C26B95" w:rsidRPr="006723CE" w14:paraId="69DCC018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A0520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37CC3" w14:textId="061B36F5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Szczyglice Dom Kultury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6110B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8A26C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BD164" w14:textId="28FA1B78" w:rsidR="00C26B95" w:rsidRPr="006723CE" w:rsidRDefault="0095132D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Szczyglice Autostrada</w:t>
            </w:r>
          </w:p>
        </w:tc>
      </w:tr>
      <w:tr w:rsidR="00C26B95" w:rsidRPr="006723CE" w14:paraId="53F9411C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23F98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E931E" w14:textId="7D3851CB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Szczyglice Autostrada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ECB21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373AC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980A5" w14:textId="653787EA" w:rsidR="00C26B95" w:rsidRPr="006723CE" w:rsidRDefault="0095132D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Szczyglice Dom Kultury</w:t>
            </w:r>
          </w:p>
        </w:tc>
      </w:tr>
      <w:tr w:rsidR="00C26B95" w:rsidRPr="006723CE" w14:paraId="3470FE1D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3C317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FFCC1" w14:textId="3EE39F33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Rząska Podkamycze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0692F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FE74C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9236D" w14:textId="753724EE" w:rsidR="00C26B95" w:rsidRPr="006723CE" w:rsidRDefault="0095132D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Szczyglice Skrzyżowanie</w:t>
            </w:r>
          </w:p>
        </w:tc>
      </w:tr>
      <w:tr w:rsidR="00C26B95" w:rsidRPr="006723CE" w14:paraId="6F2E0A31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17F7D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4E043" w14:textId="0C49EE94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C5153C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Mydlniki Granica Miasta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C3BF0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4389D" w14:textId="77777777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C8B05" w14:textId="43B477EE" w:rsidR="00C26B95" w:rsidRPr="006723CE" w:rsidRDefault="0095132D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Szczyglice Skała Kmity</w:t>
            </w:r>
          </w:p>
        </w:tc>
      </w:tr>
      <w:tr w:rsidR="00D64FDB" w:rsidRPr="006723CE" w14:paraId="25515A43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4C69F" w14:textId="742038F8" w:rsidR="00D64FDB" w:rsidRPr="006723CE" w:rsidRDefault="00E046A7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4B7C5" w14:textId="017502B0" w:rsidR="00D64FDB" w:rsidRPr="00C5153C" w:rsidRDefault="005252C1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Mydlniki Wapiennik P+R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B0411" w14:textId="77777777" w:rsidR="00D64FDB" w:rsidRPr="006723CE" w:rsidRDefault="00D64FDB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7D19F" w14:textId="64214402" w:rsidR="00D64FDB" w:rsidRPr="006723CE" w:rsidRDefault="00E046A7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1AB9B" w14:textId="06BE63E2" w:rsidR="00D64FDB" w:rsidRDefault="0095132D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Kmity</w:t>
            </w:r>
          </w:p>
        </w:tc>
      </w:tr>
      <w:tr w:rsidR="00C26B95" w:rsidRPr="006723CE" w14:paraId="669FEA35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9EFA9" w14:textId="2CAA555C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  <w:r w:rsidR="00E046A7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C1BF5" w14:textId="73DAD54F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Rząska Podkamycze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95F9E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61388" w14:textId="4D722C3E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  <w:r w:rsidR="00E046A7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807CB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Willowa</w:t>
            </w:r>
          </w:p>
        </w:tc>
      </w:tr>
      <w:tr w:rsidR="00C26B95" w:rsidRPr="006723CE" w14:paraId="26FAFE5E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8F003" w14:textId="25AA6D8E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  <w:r w:rsidR="00E046A7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C6720" w14:textId="13257504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Szczyglice Most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D0DC3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5FB90" w14:textId="28596490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  <w:r w:rsidR="00E046A7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07164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Centrum</w:t>
            </w:r>
          </w:p>
        </w:tc>
      </w:tr>
      <w:tr w:rsidR="00C26B95" w:rsidRPr="006723CE" w14:paraId="67CA7C11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D36D1" w14:textId="3F641CC3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  <w:r w:rsidR="00E046A7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C9B28" w14:textId="61BB24C8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Balice Autostrada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94650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B63C6" w14:textId="596E008D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  <w:r w:rsidR="00E046A7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F6E62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Rynek</w:t>
            </w:r>
          </w:p>
        </w:tc>
      </w:tr>
      <w:tr w:rsidR="00C26B95" w:rsidRPr="006723CE" w14:paraId="75348354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6898A" w14:textId="49BD9241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  <w:r w:rsidR="00E046A7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76C84" w14:textId="164948B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Balice Autostrada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AE7AF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6F558" w14:textId="6E15F158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  <w:r w:rsidR="00E046A7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F29D4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PKP</w:t>
            </w:r>
          </w:p>
        </w:tc>
      </w:tr>
      <w:tr w:rsidR="00C26B95" w:rsidRPr="006723CE" w14:paraId="7A38CA9F" w14:textId="77777777" w:rsidTr="00DE4046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F1B22" w14:textId="16056950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  <w:r w:rsidR="00E046A7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0DDAA" w14:textId="4351C2A9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Kraków Airport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49568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477AC" w14:textId="47F511B2" w:rsidR="00C26B95" w:rsidRPr="006723CE" w:rsidRDefault="00C26B95" w:rsidP="00C26B95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1</w:t>
            </w:r>
            <w:r w:rsidR="00E046A7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FC081" w14:textId="77777777" w:rsidR="00C26B95" w:rsidRPr="006723CE" w:rsidRDefault="00C26B95" w:rsidP="00C26B95">
            <w:pPr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</w:pPr>
            <w:r w:rsidRPr="006723CE">
              <w:rPr>
                <w:rFonts w:ascii="Arial Narrow" w:hAnsi="Arial Narrow" w:cs="Calibri"/>
                <w:color w:val="000000"/>
                <w:sz w:val="24"/>
                <w:szCs w:val="24"/>
                <w:lang w:eastAsia="pl-PL"/>
              </w:rPr>
              <w:t>Zabierzów Młyn</w:t>
            </w:r>
          </w:p>
        </w:tc>
      </w:tr>
    </w:tbl>
    <w:p w14:paraId="2583CB6E" w14:textId="77777777" w:rsidR="00DE4046" w:rsidRDefault="00DE4046" w:rsidP="00DE4046"/>
    <w:p w14:paraId="0D33DDE4" w14:textId="77777777" w:rsidR="003B539C" w:rsidRDefault="003B539C">
      <w:pPr>
        <w:rPr>
          <w:rFonts w:ascii="Arial" w:hAnsi="Arial" w:cs="Arial"/>
          <w:sz w:val="24"/>
          <w:szCs w:val="24"/>
        </w:rPr>
      </w:pPr>
    </w:p>
    <w:p w14:paraId="776E4DC1" w14:textId="77777777" w:rsidR="00125904" w:rsidRPr="00BD646F" w:rsidRDefault="007E5C49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D646F">
        <w:rPr>
          <w:rFonts w:ascii="Arial" w:hAnsi="Arial" w:cs="Arial"/>
          <w:b/>
          <w:bCs/>
          <w:sz w:val="24"/>
          <w:szCs w:val="24"/>
          <w:u w:val="single"/>
        </w:rPr>
        <w:t>Praca przewozowa zamawianej linii komunikacyjnej GZ2.1</w:t>
      </w:r>
    </w:p>
    <w:p w14:paraId="14AE7D0F" w14:textId="77777777" w:rsidR="007E5C49" w:rsidRDefault="007E5C49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83"/>
        <w:gridCol w:w="1951"/>
        <w:gridCol w:w="1984"/>
        <w:gridCol w:w="1184"/>
        <w:gridCol w:w="1577"/>
        <w:gridCol w:w="1486"/>
      </w:tblGrid>
      <w:tr w:rsidR="003037FF" w14:paraId="2C9730AD" w14:textId="77777777" w:rsidTr="00BD646F">
        <w:tc>
          <w:tcPr>
            <w:tcW w:w="883" w:type="dxa"/>
            <w:tcBorders>
              <w:top w:val="nil"/>
              <w:left w:val="nil"/>
              <w:right w:val="nil"/>
            </w:tcBorders>
          </w:tcPr>
          <w:p w14:paraId="4C376043" w14:textId="77777777" w:rsidR="003037FF" w:rsidRDefault="003037F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nil"/>
              <w:left w:val="nil"/>
              <w:right w:val="nil"/>
            </w:tcBorders>
          </w:tcPr>
          <w:p w14:paraId="0374CD9D" w14:textId="77777777" w:rsidR="003037FF" w:rsidRDefault="003037F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3300BE14" w14:textId="77777777" w:rsidR="003037FF" w:rsidRDefault="003037F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</w:tcBorders>
          </w:tcPr>
          <w:p w14:paraId="3E88C807" w14:textId="77777777" w:rsidR="003037FF" w:rsidRDefault="003037F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3" w:type="dxa"/>
            <w:gridSpan w:val="2"/>
          </w:tcPr>
          <w:p w14:paraId="4B7041C0" w14:textId="117B5B2F" w:rsidR="003037FF" w:rsidRPr="003037FF" w:rsidRDefault="003037FF" w:rsidP="003037F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037FF">
              <w:rPr>
                <w:rFonts w:ascii="Arial" w:hAnsi="Arial" w:cs="Arial"/>
                <w:b/>
                <w:bCs/>
                <w:sz w:val="24"/>
                <w:szCs w:val="24"/>
              </w:rPr>
              <w:t>Liczba kursów</w:t>
            </w:r>
          </w:p>
        </w:tc>
      </w:tr>
      <w:tr w:rsidR="00F47B2C" w14:paraId="09CE5806" w14:textId="77777777" w:rsidTr="00BD646F">
        <w:tc>
          <w:tcPr>
            <w:tcW w:w="883" w:type="dxa"/>
          </w:tcPr>
          <w:p w14:paraId="620AFD4B" w14:textId="77777777" w:rsidR="000743D7" w:rsidRPr="007919EB" w:rsidRDefault="000743D7" w:rsidP="007919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F333317" w14:textId="01317966" w:rsidR="00F47B2C" w:rsidRPr="007919EB" w:rsidRDefault="000743D7" w:rsidP="007919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Linia</w:t>
            </w:r>
          </w:p>
        </w:tc>
        <w:tc>
          <w:tcPr>
            <w:tcW w:w="1952" w:type="dxa"/>
          </w:tcPr>
          <w:p w14:paraId="2A3BD5D2" w14:textId="3FC199AE" w:rsidR="00F47B2C" w:rsidRPr="007919EB" w:rsidRDefault="000743D7" w:rsidP="007919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Przystanek</w:t>
            </w: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początkowy</w:t>
            </w:r>
          </w:p>
        </w:tc>
        <w:tc>
          <w:tcPr>
            <w:tcW w:w="1985" w:type="dxa"/>
          </w:tcPr>
          <w:p w14:paraId="5486924F" w14:textId="2131530D" w:rsidR="00F47B2C" w:rsidRPr="007919EB" w:rsidRDefault="000743D7" w:rsidP="007919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Przystanek</w:t>
            </w: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końcowy</w:t>
            </w:r>
          </w:p>
        </w:tc>
        <w:tc>
          <w:tcPr>
            <w:tcW w:w="1184" w:type="dxa"/>
          </w:tcPr>
          <w:p w14:paraId="49A7C34E" w14:textId="7EF1E053" w:rsidR="00F47B2C" w:rsidRPr="007919EB" w:rsidRDefault="000743D7" w:rsidP="007919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Długość trasy</w:t>
            </w: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[km</w:t>
            </w:r>
            <w:r w:rsidR="007919EB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1577" w:type="dxa"/>
          </w:tcPr>
          <w:p w14:paraId="43FC62AC" w14:textId="6105973E" w:rsidR="00F47B2C" w:rsidRPr="007919EB" w:rsidRDefault="000743D7" w:rsidP="007919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Dni powszednie</w:t>
            </w:r>
          </w:p>
        </w:tc>
        <w:tc>
          <w:tcPr>
            <w:tcW w:w="1486" w:type="dxa"/>
          </w:tcPr>
          <w:p w14:paraId="44624A6F" w14:textId="013DB58B" w:rsidR="00F47B2C" w:rsidRPr="007919EB" w:rsidRDefault="007919EB" w:rsidP="007919E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19EB">
              <w:rPr>
                <w:rFonts w:ascii="Arial" w:hAnsi="Arial" w:cs="Arial"/>
                <w:b/>
                <w:bCs/>
                <w:sz w:val="24"/>
                <w:szCs w:val="24"/>
              </w:rPr>
              <w:t>Soboty, Niedziele, Święta</w:t>
            </w:r>
          </w:p>
        </w:tc>
      </w:tr>
      <w:tr w:rsidR="00F47B2C" w14:paraId="1AE7793C" w14:textId="77777777" w:rsidTr="00BD646F">
        <w:tc>
          <w:tcPr>
            <w:tcW w:w="883" w:type="dxa"/>
          </w:tcPr>
          <w:p w14:paraId="4C138D89" w14:textId="38D2ECBA" w:rsidR="00F47B2C" w:rsidRDefault="007919EB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GZ2.1</w:t>
            </w:r>
          </w:p>
        </w:tc>
        <w:tc>
          <w:tcPr>
            <w:tcW w:w="1952" w:type="dxa"/>
          </w:tcPr>
          <w:p w14:paraId="252992D1" w14:textId="64F7949F" w:rsidR="00F47B2C" w:rsidRDefault="007919EB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Zabierzów Młyn</w:t>
            </w:r>
          </w:p>
        </w:tc>
        <w:tc>
          <w:tcPr>
            <w:tcW w:w="1985" w:type="dxa"/>
          </w:tcPr>
          <w:p w14:paraId="46F231CB" w14:textId="0B6F14C8" w:rsidR="00F47B2C" w:rsidRDefault="007919EB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Kraków Airport</w:t>
            </w:r>
          </w:p>
        </w:tc>
        <w:tc>
          <w:tcPr>
            <w:tcW w:w="1184" w:type="dxa"/>
          </w:tcPr>
          <w:p w14:paraId="546D18BA" w14:textId="44B1862D" w:rsidR="00F47B2C" w:rsidRDefault="00BD646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11,91</w:t>
            </w:r>
          </w:p>
        </w:tc>
        <w:tc>
          <w:tcPr>
            <w:tcW w:w="1577" w:type="dxa"/>
          </w:tcPr>
          <w:p w14:paraId="785A8B8E" w14:textId="52FB7225" w:rsidR="00F47B2C" w:rsidRDefault="00BD646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86" w:type="dxa"/>
          </w:tcPr>
          <w:p w14:paraId="44A8CDAF" w14:textId="1356C970" w:rsidR="00F47B2C" w:rsidRPr="00BD646F" w:rsidRDefault="00BD646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646F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F47B2C" w14:paraId="22967BCA" w14:textId="77777777" w:rsidTr="00BD646F">
        <w:tc>
          <w:tcPr>
            <w:tcW w:w="883" w:type="dxa"/>
          </w:tcPr>
          <w:p w14:paraId="3D22B14A" w14:textId="56AFDDA8" w:rsidR="00F47B2C" w:rsidRDefault="007919EB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GZ2.1</w:t>
            </w:r>
          </w:p>
        </w:tc>
        <w:tc>
          <w:tcPr>
            <w:tcW w:w="1952" w:type="dxa"/>
          </w:tcPr>
          <w:p w14:paraId="76F82A16" w14:textId="3E0E1F5C" w:rsidR="00F47B2C" w:rsidRDefault="00BD646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Kraków Airport</w:t>
            </w:r>
          </w:p>
        </w:tc>
        <w:tc>
          <w:tcPr>
            <w:tcW w:w="1985" w:type="dxa"/>
          </w:tcPr>
          <w:p w14:paraId="297395C4" w14:textId="4B1A88E3" w:rsidR="00F47B2C" w:rsidRDefault="00BD646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Zabierzów Młyn</w:t>
            </w:r>
          </w:p>
        </w:tc>
        <w:tc>
          <w:tcPr>
            <w:tcW w:w="1184" w:type="dxa"/>
          </w:tcPr>
          <w:p w14:paraId="524538C6" w14:textId="3241DC7A" w:rsidR="00F47B2C" w:rsidRDefault="00BD646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11,91</w:t>
            </w:r>
          </w:p>
        </w:tc>
        <w:tc>
          <w:tcPr>
            <w:tcW w:w="1577" w:type="dxa"/>
          </w:tcPr>
          <w:p w14:paraId="449FE317" w14:textId="3FE71831" w:rsidR="00F47B2C" w:rsidRDefault="00BD646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86" w:type="dxa"/>
          </w:tcPr>
          <w:p w14:paraId="44D7B70E" w14:textId="037A98EB" w:rsidR="00F47B2C" w:rsidRDefault="00BD646F" w:rsidP="003037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14:paraId="52B30FF4" w14:textId="77777777" w:rsidR="007E5C49" w:rsidRDefault="007E5C49">
      <w:pPr>
        <w:rPr>
          <w:rFonts w:ascii="Arial" w:hAnsi="Arial" w:cs="Arial"/>
          <w:sz w:val="24"/>
          <w:szCs w:val="24"/>
        </w:rPr>
      </w:pPr>
    </w:p>
    <w:p w14:paraId="3667C85E" w14:textId="04334932" w:rsidR="00BD646F" w:rsidRDefault="00BD64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Szacunkowa ilość kursów w okresie trwania umowy: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234DA" w:rsidRPr="00D234DA">
        <w:rPr>
          <w:rFonts w:ascii="Arial" w:hAnsi="Arial" w:cs="Arial"/>
          <w:sz w:val="24"/>
          <w:szCs w:val="24"/>
        </w:rPr>
        <w:t xml:space="preserve">7 200 </w:t>
      </w:r>
      <w:r>
        <w:rPr>
          <w:rFonts w:ascii="Arial" w:hAnsi="Arial" w:cs="Arial"/>
          <w:sz w:val="24"/>
          <w:szCs w:val="24"/>
        </w:rPr>
        <w:t>szt.</w:t>
      </w:r>
    </w:p>
    <w:p w14:paraId="1A2012F4" w14:textId="31C1F683" w:rsidR="00BD646F" w:rsidRDefault="00BD64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Szacunkowa praca przewozowa w okresie trwania umowy:</w:t>
      </w:r>
      <w:r>
        <w:rPr>
          <w:rFonts w:ascii="Arial" w:hAnsi="Arial" w:cs="Arial"/>
          <w:sz w:val="24"/>
          <w:szCs w:val="24"/>
        </w:rPr>
        <w:tab/>
      </w:r>
      <w:r w:rsidR="00D234DA" w:rsidRPr="00D234DA">
        <w:rPr>
          <w:rFonts w:ascii="Arial" w:hAnsi="Arial" w:cs="Arial"/>
          <w:sz w:val="24"/>
          <w:szCs w:val="24"/>
        </w:rPr>
        <w:t xml:space="preserve">85 752,00 </w:t>
      </w:r>
      <w:r>
        <w:rPr>
          <w:rFonts w:ascii="Arial" w:hAnsi="Arial" w:cs="Arial"/>
          <w:sz w:val="24"/>
          <w:szCs w:val="24"/>
        </w:rPr>
        <w:t>wozokm</w:t>
      </w:r>
    </w:p>
    <w:p w14:paraId="519E9D45" w14:textId="77777777" w:rsidR="00BD646F" w:rsidRDefault="00BD646F">
      <w:pPr>
        <w:rPr>
          <w:rFonts w:ascii="Arial" w:hAnsi="Arial" w:cs="Arial"/>
          <w:sz w:val="24"/>
          <w:szCs w:val="24"/>
        </w:rPr>
      </w:pPr>
    </w:p>
    <w:p w14:paraId="51BAEEE3" w14:textId="77777777" w:rsidR="00BD646F" w:rsidRDefault="00BD646F">
      <w:pPr>
        <w:rPr>
          <w:rFonts w:ascii="Arial" w:hAnsi="Arial" w:cs="Arial"/>
          <w:sz w:val="24"/>
          <w:szCs w:val="24"/>
        </w:rPr>
      </w:pPr>
    </w:p>
    <w:p w14:paraId="22148505" w14:textId="77777777" w:rsidR="001E7C69" w:rsidRDefault="001E7C69">
      <w:pPr>
        <w:rPr>
          <w:rFonts w:ascii="Arial" w:hAnsi="Arial" w:cs="Arial"/>
          <w:sz w:val="24"/>
          <w:szCs w:val="24"/>
        </w:rPr>
      </w:pPr>
    </w:p>
    <w:p w14:paraId="147C3ED7" w14:textId="77777777" w:rsidR="001E7C69" w:rsidRDefault="001E7C69">
      <w:pPr>
        <w:rPr>
          <w:rFonts w:ascii="Arial" w:hAnsi="Arial" w:cs="Arial"/>
          <w:sz w:val="24"/>
          <w:szCs w:val="24"/>
        </w:rPr>
      </w:pPr>
    </w:p>
    <w:p w14:paraId="470D35CD" w14:textId="77777777" w:rsidR="00684316" w:rsidRDefault="00684316" w:rsidP="001E7C69">
      <w:pPr>
        <w:jc w:val="both"/>
        <w:rPr>
          <w:rFonts w:ascii="Arial" w:hAnsi="Arial" w:cs="Arial"/>
          <w:sz w:val="24"/>
          <w:szCs w:val="24"/>
          <w:highlight w:val="yellow"/>
        </w:rPr>
        <w:sectPr w:rsidR="00684316" w:rsidSect="00684316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7783E21A" w14:textId="77777777" w:rsidR="00684316" w:rsidRDefault="00684316" w:rsidP="001E7C69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93BBC0B" w14:textId="5625B85C" w:rsidR="001D24B8" w:rsidRDefault="001E7C69" w:rsidP="001E7C69">
      <w:pPr>
        <w:jc w:val="both"/>
        <w:rPr>
          <w:rFonts w:ascii="Arial" w:hAnsi="Arial" w:cs="Arial"/>
          <w:sz w:val="24"/>
          <w:szCs w:val="24"/>
          <w:highlight w:val="yellow"/>
        </w:rPr>
      </w:pPr>
      <w:r w:rsidRPr="006C4527">
        <w:rPr>
          <w:rFonts w:ascii="Arial" w:hAnsi="Arial" w:cs="Arial"/>
          <w:sz w:val="24"/>
          <w:szCs w:val="24"/>
        </w:rPr>
        <w:t>Rozkłady jazdy sporządzi Wykonawca uwzględniając następujące wytyczne:</w:t>
      </w:r>
    </w:p>
    <w:p w14:paraId="56CBCE62" w14:textId="77777777" w:rsidR="001E7C69" w:rsidRDefault="001E7C69" w:rsidP="001E7C69">
      <w:pPr>
        <w:jc w:val="both"/>
        <w:rPr>
          <w:rFonts w:ascii="Arial" w:hAnsi="Arial" w:cs="Arial"/>
          <w:sz w:val="24"/>
          <w:szCs w:val="24"/>
          <w:highlight w:val="yellow"/>
        </w:rPr>
      </w:pPr>
    </w:p>
    <w:tbl>
      <w:tblPr>
        <w:tblStyle w:val="Tabela-Siatka"/>
        <w:tblW w:w="13640" w:type="dxa"/>
        <w:tblLook w:val="04A0" w:firstRow="1" w:lastRow="0" w:firstColumn="1" w:lastColumn="0" w:noHBand="0" w:noVBand="1"/>
      </w:tblPr>
      <w:tblGrid>
        <w:gridCol w:w="1031"/>
        <w:gridCol w:w="1032"/>
        <w:gridCol w:w="1329"/>
        <w:gridCol w:w="1134"/>
        <w:gridCol w:w="1563"/>
        <w:gridCol w:w="1419"/>
        <w:gridCol w:w="1415"/>
        <w:gridCol w:w="1420"/>
        <w:gridCol w:w="1411"/>
        <w:gridCol w:w="1886"/>
      </w:tblGrid>
      <w:tr w:rsidR="001E7C69" w:rsidRPr="00693244" w14:paraId="6C347BD8" w14:textId="77777777" w:rsidTr="002431B9">
        <w:trPr>
          <w:trHeight w:val="225"/>
        </w:trPr>
        <w:tc>
          <w:tcPr>
            <w:tcW w:w="1031" w:type="dxa"/>
            <w:hideMark/>
          </w:tcPr>
          <w:p w14:paraId="1F576002" w14:textId="77777777" w:rsidR="001E7C69" w:rsidRPr="00693244" w:rsidRDefault="001E7C69" w:rsidP="002431B9">
            <w:pPr>
              <w:jc w:val="center"/>
            </w:pPr>
            <w:r>
              <w:t>Ilość kursów pon.-pt.</w:t>
            </w:r>
          </w:p>
        </w:tc>
        <w:tc>
          <w:tcPr>
            <w:tcW w:w="1032" w:type="dxa"/>
          </w:tcPr>
          <w:p w14:paraId="760ADF26" w14:textId="77777777" w:rsidR="001E7C69" w:rsidRPr="00693244" w:rsidRDefault="001E7C69" w:rsidP="002431B9">
            <w:pPr>
              <w:jc w:val="center"/>
            </w:pPr>
            <w:r>
              <w:t>Ilość kursów sob., niedz., św.</w:t>
            </w:r>
          </w:p>
        </w:tc>
        <w:tc>
          <w:tcPr>
            <w:tcW w:w="1329" w:type="dxa"/>
            <w:vMerge w:val="restart"/>
          </w:tcPr>
          <w:p w14:paraId="1A1FBE60" w14:textId="77777777" w:rsidR="001E7C69" w:rsidRPr="00693244" w:rsidRDefault="001E7C69" w:rsidP="002431B9">
            <w:pPr>
              <w:jc w:val="center"/>
            </w:pPr>
            <w:r>
              <w:t>Dwa kursy</w:t>
            </w:r>
          </w:p>
        </w:tc>
        <w:tc>
          <w:tcPr>
            <w:tcW w:w="1134" w:type="dxa"/>
            <w:vMerge w:val="restart"/>
          </w:tcPr>
          <w:p w14:paraId="4ED72F3B" w14:textId="77777777" w:rsidR="001E7C69" w:rsidRPr="00693244" w:rsidRDefault="001E7C69" w:rsidP="002431B9">
            <w:pPr>
              <w:jc w:val="center"/>
            </w:pPr>
            <w:r>
              <w:t>Jeden kurs</w:t>
            </w:r>
          </w:p>
        </w:tc>
        <w:tc>
          <w:tcPr>
            <w:tcW w:w="1563" w:type="dxa"/>
            <w:vMerge w:val="restart"/>
          </w:tcPr>
          <w:p w14:paraId="303BD9C7" w14:textId="77777777" w:rsidR="001E7C69" w:rsidRPr="00693244" w:rsidRDefault="001E7C69" w:rsidP="002431B9">
            <w:pPr>
              <w:jc w:val="center"/>
            </w:pPr>
            <w:r>
              <w:t>Jeden kurs</w:t>
            </w:r>
          </w:p>
        </w:tc>
        <w:tc>
          <w:tcPr>
            <w:tcW w:w="1419" w:type="dxa"/>
            <w:vMerge w:val="restart"/>
          </w:tcPr>
          <w:p w14:paraId="031E7DFD" w14:textId="77777777" w:rsidR="001E7C69" w:rsidRPr="00693244" w:rsidRDefault="001E7C69" w:rsidP="002431B9">
            <w:pPr>
              <w:jc w:val="center"/>
            </w:pPr>
            <w:r>
              <w:t>Jeden kurs</w:t>
            </w:r>
          </w:p>
        </w:tc>
        <w:tc>
          <w:tcPr>
            <w:tcW w:w="1415" w:type="dxa"/>
            <w:vMerge w:val="restart"/>
          </w:tcPr>
          <w:p w14:paraId="43D40C75" w14:textId="77777777" w:rsidR="001E7C69" w:rsidRPr="00693244" w:rsidRDefault="001E7C69" w:rsidP="002431B9">
            <w:pPr>
              <w:jc w:val="center"/>
            </w:pPr>
            <w:r>
              <w:t>Dwa kursy</w:t>
            </w:r>
          </w:p>
        </w:tc>
        <w:tc>
          <w:tcPr>
            <w:tcW w:w="1420" w:type="dxa"/>
            <w:vMerge w:val="restart"/>
          </w:tcPr>
          <w:p w14:paraId="38EEAB2A" w14:textId="77777777" w:rsidR="001E7C69" w:rsidRPr="00693244" w:rsidRDefault="001E7C69" w:rsidP="002431B9">
            <w:pPr>
              <w:jc w:val="center"/>
            </w:pPr>
            <w:r>
              <w:t>Jeden kurs</w:t>
            </w:r>
          </w:p>
        </w:tc>
        <w:tc>
          <w:tcPr>
            <w:tcW w:w="1411" w:type="dxa"/>
            <w:vMerge w:val="restart"/>
          </w:tcPr>
          <w:p w14:paraId="37293FC0" w14:textId="77777777" w:rsidR="001E7C69" w:rsidRPr="00693244" w:rsidRDefault="001E7C69" w:rsidP="002431B9">
            <w:pPr>
              <w:jc w:val="center"/>
            </w:pPr>
            <w:r>
              <w:t>Trzy kursy</w:t>
            </w:r>
          </w:p>
        </w:tc>
        <w:tc>
          <w:tcPr>
            <w:tcW w:w="1886" w:type="dxa"/>
            <w:vMerge w:val="restart"/>
          </w:tcPr>
          <w:p w14:paraId="447F8C41" w14:textId="77777777" w:rsidR="001E7C69" w:rsidRPr="00693244" w:rsidRDefault="001E7C69" w:rsidP="002431B9">
            <w:pPr>
              <w:jc w:val="center"/>
            </w:pPr>
            <w:r>
              <w:t>Jeden kurs</w:t>
            </w:r>
          </w:p>
        </w:tc>
      </w:tr>
      <w:tr w:rsidR="001E7C69" w:rsidRPr="00693244" w14:paraId="669BD8F4" w14:textId="77777777" w:rsidTr="002431B9">
        <w:trPr>
          <w:trHeight w:val="189"/>
        </w:trPr>
        <w:tc>
          <w:tcPr>
            <w:tcW w:w="1031" w:type="dxa"/>
          </w:tcPr>
          <w:p w14:paraId="347FEC54" w14:textId="77777777" w:rsidR="001E7C69" w:rsidRDefault="001E7C69" w:rsidP="002431B9">
            <w:pPr>
              <w:jc w:val="center"/>
            </w:pPr>
          </w:p>
          <w:p w14:paraId="2A9A2ADC" w14:textId="77777777" w:rsidR="001E7C69" w:rsidRPr="00693244" w:rsidRDefault="001E7C69" w:rsidP="002431B9">
            <w:pPr>
              <w:jc w:val="center"/>
            </w:pPr>
            <w:r>
              <w:t>12</w:t>
            </w:r>
          </w:p>
        </w:tc>
        <w:tc>
          <w:tcPr>
            <w:tcW w:w="1032" w:type="dxa"/>
          </w:tcPr>
          <w:p w14:paraId="776AF350" w14:textId="77777777" w:rsidR="001E7C69" w:rsidRDefault="001E7C69" w:rsidP="002431B9">
            <w:pPr>
              <w:jc w:val="center"/>
            </w:pPr>
          </w:p>
          <w:p w14:paraId="5D054982" w14:textId="77777777" w:rsidR="001E7C69" w:rsidRPr="00693244" w:rsidRDefault="001E7C69" w:rsidP="002431B9">
            <w:pPr>
              <w:jc w:val="center"/>
            </w:pPr>
            <w:r>
              <w:t>8</w:t>
            </w:r>
          </w:p>
        </w:tc>
        <w:tc>
          <w:tcPr>
            <w:tcW w:w="1329" w:type="dxa"/>
            <w:vMerge/>
          </w:tcPr>
          <w:p w14:paraId="2EE1ED66" w14:textId="77777777" w:rsidR="001E7C69" w:rsidRDefault="001E7C69" w:rsidP="002431B9">
            <w:pPr>
              <w:jc w:val="center"/>
            </w:pPr>
          </w:p>
        </w:tc>
        <w:tc>
          <w:tcPr>
            <w:tcW w:w="1134" w:type="dxa"/>
            <w:vMerge/>
          </w:tcPr>
          <w:p w14:paraId="2C5D2E7C" w14:textId="77777777" w:rsidR="001E7C69" w:rsidRDefault="001E7C69" w:rsidP="002431B9">
            <w:pPr>
              <w:jc w:val="center"/>
            </w:pPr>
          </w:p>
        </w:tc>
        <w:tc>
          <w:tcPr>
            <w:tcW w:w="1563" w:type="dxa"/>
            <w:vMerge/>
          </w:tcPr>
          <w:p w14:paraId="0DCD0904" w14:textId="77777777" w:rsidR="001E7C69" w:rsidRDefault="001E7C69" w:rsidP="002431B9">
            <w:pPr>
              <w:jc w:val="center"/>
            </w:pPr>
          </w:p>
        </w:tc>
        <w:tc>
          <w:tcPr>
            <w:tcW w:w="1419" w:type="dxa"/>
            <w:vMerge/>
          </w:tcPr>
          <w:p w14:paraId="0DDF9A40" w14:textId="77777777" w:rsidR="001E7C69" w:rsidRDefault="001E7C69" w:rsidP="002431B9">
            <w:pPr>
              <w:jc w:val="center"/>
            </w:pPr>
          </w:p>
        </w:tc>
        <w:tc>
          <w:tcPr>
            <w:tcW w:w="1415" w:type="dxa"/>
            <w:vMerge/>
          </w:tcPr>
          <w:p w14:paraId="562D3AC7" w14:textId="77777777" w:rsidR="001E7C69" w:rsidRDefault="001E7C69" w:rsidP="002431B9">
            <w:pPr>
              <w:jc w:val="center"/>
            </w:pPr>
          </w:p>
        </w:tc>
        <w:tc>
          <w:tcPr>
            <w:tcW w:w="1420" w:type="dxa"/>
            <w:vMerge/>
          </w:tcPr>
          <w:p w14:paraId="2034C09B" w14:textId="77777777" w:rsidR="001E7C69" w:rsidRDefault="001E7C69" w:rsidP="002431B9">
            <w:pPr>
              <w:jc w:val="center"/>
            </w:pPr>
          </w:p>
        </w:tc>
        <w:tc>
          <w:tcPr>
            <w:tcW w:w="1411" w:type="dxa"/>
            <w:vMerge/>
          </w:tcPr>
          <w:p w14:paraId="22CDCBC2" w14:textId="77777777" w:rsidR="001E7C69" w:rsidRDefault="001E7C69" w:rsidP="002431B9">
            <w:pPr>
              <w:jc w:val="center"/>
            </w:pPr>
          </w:p>
        </w:tc>
        <w:tc>
          <w:tcPr>
            <w:tcW w:w="1886" w:type="dxa"/>
            <w:vMerge/>
          </w:tcPr>
          <w:p w14:paraId="4C0E95F6" w14:textId="77777777" w:rsidR="001E7C69" w:rsidRDefault="001E7C69" w:rsidP="002431B9">
            <w:pPr>
              <w:jc w:val="center"/>
            </w:pPr>
          </w:p>
        </w:tc>
      </w:tr>
      <w:tr w:rsidR="001E7C69" w:rsidRPr="00693244" w14:paraId="2B42C1A3" w14:textId="77777777" w:rsidTr="002431B9">
        <w:trPr>
          <w:trHeight w:val="288"/>
        </w:trPr>
        <w:tc>
          <w:tcPr>
            <w:tcW w:w="2063" w:type="dxa"/>
            <w:gridSpan w:val="2"/>
            <w:hideMark/>
          </w:tcPr>
          <w:p w14:paraId="03DEF9A3" w14:textId="77777777" w:rsidR="001E7C69" w:rsidRPr="00693244" w:rsidRDefault="001E7C69" w:rsidP="002431B9">
            <w:pPr>
              <w:jc w:val="center"/>
            </w:pPr>
            <w:r w:rsidRPr="00693244">
              <w:t>Zabierzów Młyn</w:t>
            </w:r>
          </w:p>
        </w:tc>
        <w:tc>
          <w:tcPr>
            <w:tcW w:w="1329" w:type="dxa"/>
            <w:hideMark/>
          </w:tcPr>
          <w:p w14:paraId="1C1B9265" w14:textId="77777777" w:rsidR="001E7C69" w:rsidRPr="00693244" w:rsidRDefault="001E7C69" w:rsidP="002431B9">
            <w:pPr>
              <w:jc w:val="center"/>
            </w:pPr>
            <w:r>
              <w:t>5:00 – 7:00</w:t>
            </w:r>
          </w:p>
        </w:tc>
        <w:tc>
          <w:tcPr>
            <w:tcW w:w="1134" w:type="dxa"/>
            <w:shd w:val="clear" w:color="auto" w:fill="00B0F0"/>
            <w:hideMark/>
          </w:tcPr>
          <w:p w14:paraId="68CBFEA9" w14:textId="77777777" w:rsidR="001E7C69" w:rsidRPr="00693244" w:rsidRDefault="001E7C69" w:rsidP="002431B9">
            <w:pPr>
              <w:jc w:val="center"/>
            </w:pPr>
            <w:r>
              <w:t>8:00-9:00</w:t>
            </w:r>
          </w:p>
        </w:tc>
        <w:tc>
          <w:tcPr>
            <w:tcW w:w="1563" w:type="dxa"/>
            <w:hideMark/>
          </w:tcPr>
          <w:p w14:paraId="74F58EA8" w14:textId="77777777" w:rsidR="001E7C69" w:rsidRPr="00693244" w:rsidRDefault="001E7C69" w:rsidP="002431B9">
            <w:pPr>
              <w:jc w:val="center"/>
            </w:pPr>
            <w:r w:rsidRPr="00693244">
              <w:t>9:</w:t>
            </w:r>
            <w:r>
              <w:t>00-10:00</w:t>
            </w:r>
          </w:p>
        </w:tc>
        <w:tc>
          <w:tcPr>
            <w:tcW w:w="1419" w:type="dxa"/>
            <w:shd w:val="clear" w:color="auto" w:fill="00B0F0"/>
            <w:hideMark/>
          </w:tcPr>
          <w:p w14:paraId="0B6EA724" w14:textId="77777777" w:rsidR="001E7C69" w:rsidRPr="00693244" w:rsidRDefault="001E7C69" w:rsidP="002431B9">
            <w:pPr>
              <w:jc w:val="center"/>
            </w:pPr>
            <w:r>
              <w:t>11:00-12:00</w:t>
            </w:r>
          </w:p>
        </w:tc>
        <w:tc>
          <w:tcPr>
            <w:tcW w:w="1415" w:type="dxa"/>
            <w:hideMark/>
          </w:tcPr>
          <w:p w14:paraId="2F0EB6F8" w14:textId="77777777" w:rsidR="001E7C69" w:rsidRPr="00693244" w:rsidRDefault="001E7C69" w:rsidP="002431B9">
            <w:pPr>
              <w:jc w:val="center"/>
            </w:pPr>
            <w:r w:rsidRPr="00693244">
              <w:t>12</w:t>
            </w:r>
            <w:r>
              <w:t>:30-14:00</w:t>
            </w:r>
          </w:p>
        </w:tc>
        <w:tc>
          <w:tcPr>
            <w:tcW w:w="1420" w:type="dxa"/>
            <w:shd w:val="clear" w:color="auto" w:fill="00B0F0"/>
            <w:hideMark/>
          </w:tcPr>
          <w:p w14:paraId="628E05FC" w14:textId="77777777" w:rsidR="001E7C69" w:rsidRPr="00693244" w:rsidRDefault="001E7C69" w:rsidP="002431B9">
            <w:pPr>
              <w:jc w:val="center"/>
            </w:pPr>
            <w:r w:rsidRPr="00693244">
              <w:t>14:</w:t>
            </w:r>
            <w:r>
              <w:t>00-15:00</w:t>
            </w:r>
          </w:p>
        </w:tc>
        <w:tc>
          <w:tcPr>
            <w:tcW w:w="1411" w:type="dxa"/>
            <w:hideMark/>
          </w:tcPr>
          <w:p w14:paraId="7D886FBB" w14:textId="77777777" w:rsidR="001E7C69" w:rsidRPr="00693244" w:rsidRDefault="001E7C69" w:rsidP="002431B9">
            <w:pPr>
              <w:jc w:val="center"/>
            </w:pPr>
            <w:r w:rsidRPr="00693244">
              <w:t>16:</w:t>
            </w:r>
            <w:r>
              <w:t>00-20:00</w:t>
            </w:r>
          </w:p>
        </w:tc>
        <w:tc>
          <w:tcPr>
            <w:tcW w:w="1886" w:type="dxa"/>
            <w:shd w:val="clear" w:color="auto" w:fill="00B0F0"/>
            <w:hideMark/>
          </w:tcPr>
          <w:p w14:paraId="76335B4E" w14:textId="77777777" w:rsidR="001E7C69" w:rsidRPr="00693244" w:rsidRDefault="001E7C69" w:rsidP="002431B9">
            <w:pPr>
              <w:jc w:val="center"/>
            </w:pPr>
            <w:r w:rsidRPr="00693244">
              <w:t>20:</w:t>
            </w:r>
            <w:r>
              <w:t>30-21:30</w:t>
            </w:r>
          </w:p>
        </w:tc>
      </w:tr>
      <w:tr w:rsidR="001E7C69" w:rsidRPr="00693244" w14:paraId="443D6116" w14:textId="77777777" w:rsidTr="002431B9">
        <w:trPr>
          <w:trHeight w:val="288"/>
        </w:trPr>
        <w:tc>
          <w:tcPr>
            <w:tcW w:w="2063" w:type="dxa"/>
            <w:gridSpan w:val="2"/>
            <w:hideMark/>
          </w:tcPr>
          <w:p w14:paraId="3B0B5F42" w14:textId="77777777" w:rsidR="001E7C69" w:rsidRPr="00693244" w:rsidRDefault="001E7C69" w:rsidP="002431B9">
            <w:pPr>
              <w:jc w:val="center"/>
            </w:pPr>
            <w:r w:rsidRPr="00693244">
              <w:t>Kraków Airport</w:t>
            </w:r>
          </w:p>
        </w:tc>
        <w:tc>
          <w:tcPr>
            <w:tcW w:w="1329" w:type="dxa"/>
            <w:hideMark/>
          </w:tcPr>
          <w:p w14:paraId="3E524709" w14:textId="77777777" w:rsidR="001E7C69" w:rsidRPr="00693244" w:rsidRDefault="001E7C69" w:rsidP="002431B9">
            <w:pPr>
              <w:jc w:val="center"/>
            </w:pPr>
            <w:r>
              <w:t>5:00-7:30</w:t>
            </w:r>
          </w:p>
        </w:tc>
        <w:tc>
          <w:tcPr>
            <w:tcW w:w="1134" w:type="dxa"/>
            <w:shd w:val="clear" w:color="auto" w:fill="00B0F0"/>
            <w:hideMark/>
          </w:tcPr>
          <w:p w14:paraId="757BF8DC" w14:textId="77777777" w:rsidR="001E7C69" w:rsidRPr="00693244" w:rsidRDefault="001E7C69" w:rsidP="002431B9">
            <w:pPr>
              <w:jc w:val="center"/>
            </w:pPr>
            <w:r>
              <w:t>8:00-9:00</w:t>
            </w:r>
          </w:p>
        </w:tc>
        <w:tc>
          <w:tcPr>
            <w:tcW w:w="1563" w:type="dxa"/>
            <w:hideMark/>
          </w:tcPr>
          <w:p w14:paraId="300712E6" w14:textId="77777777" w:rsidR="001E7C69" w:rsidRPr="00693244" w:rsidRDefault="001E7C69" w:rsidP="002431B9">
            <w:pPr>
              <w:jc w:val="center"/>
            </w:pPr>
            <w:r>
              <w:t>10:00-11:00</w:t>
            </w:r>
          </w:p>
        </w:tc>
        <w:tc>
          <w:tcPr>
            <w:tcW w:w="1419" w:type="dxa"/>
            <w:shd w:val="clear" w:color="auto" w:fill="00B0F0"/>
            <w:hideMark/>
          </w:tcPr>
          <w:p w14:paraId="1A6CC884" w14:textId="77777777" w:rsidR="001E7C69" w:rsidRPr="00693244" w:rsidRDefault="001E7C69" w:rsidP="002431B9">
            <w:pPr>
              <w:jc w:val="center"/>
            </w:pPr>
            <w:r w:rsidRPr="00693244">
              <w:t>11:</w:t>
            </w:r>
            <w:r>
              <w:t>00-12:00</w:t>
            </w:r>
          </w:p>
        </w:tc>
        <w:tc>
          <w:tcPr>
            <w:tcW w:w="1415" w:type="dxa"/>
            <w:hideMark/>
          </w:tcPr>
          <w:p w14:paraId="5A5523F4" w14:textId="77777777" w:rsidR="001E7C69" w:rsidRPr="00693244" w:rsidRDefault="001E7C69" w:rsidP="002431B9">
            <w:pPr>
              <w:jc w:val="center"/>
            </w:pPr>
            <w:r>
              <w:t>13:00-14:30</w:t>
            </w:r>
          </w:p>
        </w:tc>
        <w:tc>
          <w:tcPr>
            <w:tcW w:w="1420" w:type="dxa"/>
            <w:shd w:val="clear" w:color="auto" w:fill="00B0F0"/>
            <w:hideMark/>
          </w:tcPr>
          <w:p w14:paraId="0F5123BB" w14:textId="77777777" w:rsidR="001E7C69" w:rsidRPr="00693244" w:rsidRDefault="001E7C69" w:rsidP="002431B9">
            <w:pPr>
              <w:jc w:val="center"/>
            </w:pPr>
            <w:r w:rsidRPr="00693244">
              <w:t>1</w:t>
            </w:r>
            <w:r>
              <w:t>4</w:t>
            </w:r>
            <w:r w:rsidRPr="00693244">
              <w:t>:30</w:t>
            </w:r>
            <w:r>
              <w:t>-16:00</w:t>
            </w:r>
          </w:p>
        </w:tc>
        <w:tc>
          <w:tcPr>
            <w:tcW w:w="1411" w:type="dxa"/>
          </w:tcPr>
          <w:p w14:paraId="36D4797A" w14:textId="77777777" w:rsidR="001E7C69" w:rsidRPr="00693244" w:rsidRDefault="001E7C69" w:rsidP="002431B9">
            <w:pPr>
              <w:jc w:val="center"/>
            </w:pPr>
            <w:r>
              <w:t>16:00-20:30</w:t>
            </w:r>
          </w:p>
        </w:tc>
        <w:tc>
          <w:tcPr>
            <w:tcW w:w="1886" w:type="dxa"/>
            <w:shd w:val="clear" w:color="auto" w:fill="00B0F0"/>
            <w:hideMark/>
          </w:tcPr>
          <w:p w14:paraId="10450E2C" w14:textId="77777777" w:rsidR="001E7C69" w:rsidRPr="00693244" w:rsidRDefault="001E7C69" w:rsidP="002431B9">
            <w:pPr>
              <w:jc w:val="center"/>
            </w:pPr>
            <w:r w:rsidRPr="00693244">
              <w:t>2</w:t>
            </w:r>
            <w:r>
              <w:t>0:30-21:30</w:t>
            </w:r>
          </w:p>
        </w:tc>
      </w:tr>
    </w:tbl>
    <w:p w14:paraId="01C25E31" w14:textId="77777777" w:rsidR="001E7C69" w:rsidRDefault="001E7C69" w:rsidP="001E7C69"/>
    <w:tbl>
      <w:tblPr>
        <w:tblStyle w:val="Tabela-Siatka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3256"/>
      </w:tblGrid>
      <w:tr w:rsidR="001E7C69" w14:paraId="6B48C1E4" w14:textId="77777777" w:rsidTr="002431B9">
        <w:trPr>
          <w:trHeight w:val="360"/>
        </w:trPr>
        <w:tc>
          <w:tcPr>
            <w:tcW w:w="3256" w:type="dxa"/>
            <w:shd w:val="clear" w:color="auto" w:fill="00B0F0"/>
          </w:tcPr>
          <w:p w14:paraId="18A41F12" w14:textId="77777777" w:rsidR="001E7C69" w:rsidRDefault="001E7C69" w:rsidP="002431B9">
            <w:r>
              <w:t>Nie kursuje w sob., niedz. i św.</w:t>
            </w:r>
          </w:p>
        </w:tc>
      </w:tr>
    </w:tbl>
    <w:p w14:paraId="546813F9" w14:textId="77777777" w:rsidR="001E7C69" w:rsidRDefault="001E7C69" w:rsidP="001E7C69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0DC1015" w14:textId="77777777" w:rsidR="00264861" w:rsidRDefault="00264861" w:rsidP="001E7C69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10AD94A3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250B0AD0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2F47ACC1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0823533B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0C8FE625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587AF44D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6038DC43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05FF2759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00487B8A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6AB13A4C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71AA6126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1E9B71FE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22779FB9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7A3B7D99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703C732E" w14:textId="77777777" w:rsidR="00D4780B" w:rsidRDefault="00D4780B" w:rsidP="00264861">
      <w:pPr>
        <w:rPr>
          <w:rFonts w:ascii="Arial" w:hAnsi="Arial" w:cs="Arial"/>
          <w:sz w:val="24"/>
          <w:szCs w:val="24"/>
        </w:rPr>
      </w:pPr>
    </w:p>
    <w:p w14:paraId="1A4AC2B4" w14:textId="77777777" w:rsidR="00696281" w:rsidRDefault="00696281" w:rsidP="00264861">
      <w:pPr>
        <w:rPr>
          <w:rFonts w:ascii="Arial" w:hAnsi="Arial" w:cs="Arial"/>
          <w:sz w:val="24"/>
          <w:szCs w:val="24"/>
        </w:rPr>
      </w:pPr>
    </w:p>
    <w:p w14:paraId="2F14CC5D" w14:textId="77777777" w:rsidR="00CC6C8F" w:rsidRDefault="00CC6C8F" w:rsidP="00264861">
      <w:pPr>
        <w:rPr>
          <w:rFonts w:ascii="Arial" w:hAnsi="Arial" w:cs="Arial"/>
          <w:sz w:val="24"/>
          <w:szCs w:val="24"/>
        </w:rPr>
        <w:sectPr w:rsidR="00CC6C8F" w:rsidSect="00684316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4BC21FF6" w14:textId="77777777" w:rsidR="00BB2C03" w:rsidRDefault="00264861" w:rsidP="00BB2C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Wzór rozkładów jazdy wymagane przez Zamawiającego umieszczane przez Wykonawcę na przystankach autobusowych:</w:t>
      </w:r>
    </w:p>
    <w:p w14:paraId="50128208" w14:textId="1A6FBD69" w:rsidR="00BB2C03" w:rsidRPr="00BB2C03" w:rsidRDefault="00BB2C03" w:rsidP="00BB2C03">
      <w:pPr>
        <w:rPr>
          <w:rFonts w:ascii="Arial" w:hAnsi="Arial" w:cs="Arial"/>
          <w:sz w:val="24"/>
          <w:szCs w:val="24"/>
        </w:rPr>
      </w:pPr>
      <w:r w:rsidRPr="009C1BF9">
        <w:rPr>
          <w:b/>
          <w:bCs/>
          <w:sz w:val="28"/>
          <w:szCs w:val="28"/>
          <w:u w:val="single"/>
        </w:rPr>
        <w:t>ORGANIZATOR:</w:t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2056D1">
        <w:rPr>
          <w:b/>
          <w:bCs/>
          <w:sz w:val="28"/>
          <w:szCs w:val="28"/>
          <w:u w:val="single"/>
        </w:rPr>
        <w:t>OPERATOR:</w:t>
      </w:r>
      <w:r w:rsidRPr="00C74670">
        <w:rPr>
          <w:b/>
          <w:bCs/>
          <w:sz w:val="28"/>
          <w:szCs w:val="28"/>
        </w:rPr>
        <w:tab/>
      </w:r>
      <w:r w:rsidRPr="00C74670">
        <w:rPr>
          <w:b/>
          <w:bCs/>
          <w:sz w:val="28"/>
          <w:szCs w:val="28"/>
        </w:rPr>
        <w:tab/>
      </w:r>
    </w:p>
    <w:p w14:paraId="71135A60" w14:textId="25092969" w:rsidR="00BB2C03" w:rsidRDefault="00BB2C03" w:rsidP="00BB2C03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7F3FC71" wp14:editId="16287C61">
            <wp:simplePos x="0" y="0"/>
            <wp:positionH relativeFrom="column">
              <wp:posOffset>2700655</wp:posOffset>
            </wp:positionH>
            <wp:positionV relativeFrom="paragraph">
              <wp:posOffset>6985</wp:posOffset>
            </wp:positionV>
            <wp:extent cx="1057275" cy="1111250"/>
            <wp:effectExtent l="0" t="0" r="9525" b="0"/>
            <wp:wrapTight wrapText="bothSides">
              <wp:wrapPolygon edited="0">
                <wp:start x="7005" y="0"/>
                <wp:lineTo x="4281" y="5925"/>
                <wp:lineTo x="4281" y="7406"/>
                <wp:lineTo x="7784" y="11849"/>
                <wp:lineTo x="0" y="17774"/>
                <wp:lineTo x="0" y="20366"/>
                <wp:lineTo x="7005" y="21106"/>
                <wp:lineTo x="21405" y="21106"/>
                <wp:lineTo x="21405" y="18885"/>
                <wp:lineTo x="16735" y="13701"/>
                <wp:lineTo x="17124" y="11849"/>
                <wp:lineTo x="19070" y="7035"/>
                <wp:lineTo x="19070" y="5184"/>
                <wp:lineTo x="13232" y="1111"/>
                <wp:lineTo x="10119" y="0"/>
                <wp:lineTo x="7005" y="0"/>
              </wp:wrapPolygon>
            </wp:wrapTight>
            <wp:docPr id="250448698" name="Obraz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 descr="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C1BF9">
        <w:rPr>
          <w:sz w:val="28"/>
          <w:szCs w:val="28"/>
        </w:rPr>
        <w:t>Gmina Zabierzów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</w:t>
      </w:r>
    </w:p>
    <w:p w14:paraId="0E7EFD2E" w14:textId="6B867357" w:rsidR="00BB2C03" w:rsidRDefault="00BB2C03" w:rsidP="00BB2C03">
      <w:pPr>
        <w:rPr>
          <w:sz w:val="28"/>
          <w:szCs w:val="28"/>
        </w:rPr>
      </w:pPr>
      <w:r>
        <w:rPr>
          <w:sz w:val="28"/>
          <w:szCs w:val="28"/>
        </w:rPr>
        <w:t>Rynek 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</w:t>
      </w:r>
    </w:p>
    <w:p w14:paraId="42252C30" w14:textId="77777777" w:rsidR="002056D1" w:rsidRDefault="00BB2C03" w:rsidP="00BB2C03">
      <w:pPr>
        <w:rPr>
          <w:sz w:val="28"/>
          <w:szCs w:val="28"/>
        </w:rPr>
      </w:pPr>
      <w:r>
        <w:rPr>
          <w:sz w:val="28"/>
          <w:szCs w:val="28"/>
        </w:rPr>
        <w:t>32-080 Zabierzów</w:t>
      </w:r>
      <w:r w:rsidRPr="009C1BF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</w:t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</w:p>
    <w:p w14:paraId="1DCFD5EF" w14:textId="77777777" w:rsidR="002056D1" w:rsidRDefault="002056D1" w:rsidP="00BB2C03">
      <w:pPr>
        <w:rPr>
          <w:sz w:val="28"/>
          <w:szCs w:val="28"/>
        </w:rPr>
      </w:pPr>
    </w:p>
    <w:p w14:paraId="7776D653" w14:textId="77777777" w:rsidR="002056D1" w:rsidRDefault="002056D1" w:rsidP="00BB2C03">
      <w:pPr>
        <w:rPr>
          <w:sz w:val="28"/>
          <w:szCs w:val="28"/>
        </w:rPr>
      </w:pPr>
    </w:p>
    <w:p w14:paraId="38C37B31" w14:textId="494F04C5" w:rsidR="00BB2C03" w:rsidRPr="00496F6C" w:rsidRDefault="00BB2C03" w:rsidP="00BB2C03">
      <w:pPr>
        <w:rPr>
          <w:b/>
          <w:bCs/>
          <w:sz w:val="28"/>
          <w:szCs w:val="28"/>
          <w:u w:val="single"/>
        </w:rPr>
      </w:pP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  <w:r w:rsidRPr="009C1BF9">
        <w:rPr>
          <w:sz w:val="28"/>
          <w:szCs w:val="28"/>
        </w:rPr>
        <w:tab/>
      </w:r>
    </w:p>
    <w:tbl>
      <w:tblPr>
        <w:tblStyle w:val="Tabela-Siatka"/>
        <w:tblW w:w="11052" w:type="dxa"/>
        <w:shd w:val="clear" w:color="auto" w:fill="70AD47" w:themeFill="accent6"/>
        <w:tblLook w:val="04A0" w:firstRow="1" w:lastRow="0" w:firstColumn="1" w:lastColumn="0" w:noHBand="0" w:noVBand="1"/>
      </w:tblPr>
      <w:tblGrid>
        <w:gridCol w:w="11052"/>
      </w:tblGrid>
      <w:tr w:rsidR="00BB2C03" w:rsidRPr="009C1BF9" w14:paraId="61A33151" w14:textId="77777777" w:rsidTr="00F10E93">
        <w:trPr>
          <w:trHeight w:val="1417"/>
        </w:trPr>
        <w:tc>
          <w:tcPr>
            <w:tcW w:w="11052" w:type="dxa"/>
            <w:shd w:val="clear" w:color="auto" w:fill="70AD47" w:themeFill="accent6"/>
          </w:tcPr>
          <w:p w14:paraId="3E59EA75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  <w:p w14:paraId="1A845450" w14:textId="4B4CE131" w:rsidR="00BB2C03" w:rsidRPr="009C1BF9" w:rsidRDefault="00BB2C03" w:rsidP="00F10E93">
            <w:pPr>
              <w:ind w:left="5692" w:hanging="5692"/>
              <w:rPr>
                <w:b/>
                <w:bCs/>
                <w:sz w:val="28"/>
                <w:szCs w:val="28"/>
              </w:rPr>
            </w:pPr>
            <w:r w:rsidRPr="005D5278">
              <w:rPr>
                <w:b/>
                <w:bCs/>
                <w:sz w:val="44"/>
                <w:szCs w:val="44"/>
                <w:shd w:val="clear" w:color="auto" w:fill="6DA945"/>
              </w:rPr>
              <w:t xml:space="preserve">PRZYSTANEK:                </w:t>
            </w:r>
            <w:r w:rsidR="00D64FDB">
              <w:rPr>
                <w:b/>
                <w:bCs/>
                <w:sz w:val="44"/>
                <w:szCs w:val="44"/>
                <w:u w:val="single"/>
                <w:shd w:val="clear" w:color="auto" w:fill="6DA945"/>
              </w:rPr>
              <w:t>KRAKÓW AIRPORT</w:t>
            </w:r>
          </w:p>
        </w:tc>
      </w:tr>
    </w:tbl>
    <w:p w14:paraId="4CA7C95D" w14:textId="77777777" w:rsidR="00BB2C03" w:rsidRPr="009C1BF9" w:rsidRDefault="00BB2C03" w:rsidP="00BB2C03">
      <w:pPr>
        <w:rPr>
          <w:sz w:val="28"/>
          <w:szCs w:val="28"/>
        </w:rPr>
      </w:pPr>
    </w:p>
    <w:tbl>
      <w:tblPr>
        <w:tblStyle w:val="Tabela-Siatka"/>
        <w:tblW w:w="11052" w:type="dxa"/>
        <w:shd w:val="clear" w:color="auto" w:fill="FFFF00"/>
        <w:tblLook w:val="04A0" w:firstRow="1" w:lastRow="0" w:firstColumn="1" w:lastColumn="0" w:noHBand="0" w:noVBand="1"/>
      </w:tblPr>
      <w:tblGrid>
        <w:gridCol w:w="11052"/>
      </w:tblGrid>
      <w:tr w:rsidR="00BB2C03" w:rsidRPr="009C1BF9" w14:paraId="77559993" w14:textId="77777777" w:rsidTr="00F10E93">
        <w:trPr>
          <w:trHeight w:val="663"/>
        </w:trPr>
        <w:tc>
          <w:tcPr>
            <w:tcW w:w="11052" w:type="dxa"/>
            <w:shd w:val="clear" w:color="auto" w:fill="FFFF00"/>
          </w:tcPr>
          <w:p w14:paraId="5BE4E5ED" w14:textId="77777777" w:rsidR="00BB2C03" w:rsidRPr="0070410D" w:rsidRDefault="00BB2C03" w:rsidP="00F10E93">
            <w:pPr>
              <w:rPr>
                <w:b/>
                <w:bCs/>
                <w:sz w:val="28"/>
                <w:szCs w:val="28"/>
              </w:rPr>
            </w:pPr>
            <w:r w:rsidRPr="0070410D">
              <w:rPr>
                <w:b/>
                <w:bCs/>
                <w:sz w:val="40"/>
                <w:szCs w:val="40"/>
              </w:rPr>
              <w:t>KIERUNEK:</w:t>
            </w:r>
            <w:r>
              <w:rPr>
                <w:b/>
                <w:bCs/>
                <w:sz w:val="40"/>
                <w:szCs w:val="40"/>
              </w:rPr>
              <w:t xml:space="preserve">                           </w:t>
            </w:r>
            <w:r w:rsidRPr="0070410D">
              <w:rPr>
                <w:b/>
                <w:bCs/>
                <w:sz w:val="40"/>
                <w:szCs w:val="40"/>
                <w:u w:val="single"/>
              </w:rPr>
              <w:t>ZABIERZÓW MŁYN</w:t>
            </w:r>
          </w:p>
        </w:tc>
      </w:tr>
    </w:tbl>
    <w:p w14:paraId="29F18C7F" w14:textId="77777777" w:rsidR="00BB2C03" w:rsidRPr="009C1BF9" w:rsidRDefault="00BB2C03" w:rsidP="00BB2C03">
      <w:pPr>
        <w:rPr>
          <w:sz w:val="28"/>
          <w:szCs w:val="28"/>
        </w:rPr>
      </w:pPr>
    </w:p>
    <w:tbl>
      <w:tblPr>
        <w:tblStyle w:val="Tabela-Siatka"/>
        <w:tblW w:w="11052" w:type="dxa"/>
        <w:tblLook w:val="04A0" w:firstRow="1" w:lastRow="0" w:firstColumn="1" w:lastColumn="0" w:noHBand="0" w:noVBand="1"/>
      </w:tblPr>
      <w:tblGrid>
        <w:gridCol w:w="1294"/>
        <w:gridCol w:w="1536"/>
        <w:gridCol w:w="1701"/>
        <w:gridCol w:w="1560"/>
        <w:gridCol w:w="1701"/>
        <w:gridCol w:w="1701"/>
        <w:gridCol w:w="1559"/>
      </w:tblGrid>
      <w:tr w:rsidR="00BB2C03" w:rsidRPr="009C1BF9" w14:paraId="7CE80708" w14:textId="77777777" w:rsidTr="00F10E93">
        <w:trPr>
          <w:trHeight w:val="923"/>
        </w:trPr>
        <w:tc>
          <w:tcPr>
            <w:tcW w:w="11052" w:type="dxa"/>
            <w:gridSpan w:val="7"/>
            <w:tcBorders>
              <w:bottom w:val="single" w:sz="4" w:space="0" w:color="auto"/>
            </w:tcBorders>
            <w:shd w:val="clear" w:color="auto" w:fill="6DA945"/>
          </w:tcPr>
          <w:p w14:paraId="32A7B3C9" w14:textId="77777777" w:rsidR="00BB2C03" w:rsidRDefault="00BB2C03" w:rsidP="00F10E9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6A90314" w14:textId="77777777" w:rsidR="00BB2C03" w:rsidRPr="009C1BF9" w:rsidRDefault="00BB2C03" w:rsidP="00F10E93">
            <w:pPr>
              <w:jc w:val="center"/>
              <w:rPr>
                <w:b/>
                <w:bCs/>
                <w:sz w:val="28"/>
                <w:szCs w:val="28"/>
              </w:rPr>
            </w:pPr>
            <w:r w:rsidRPr="000F2351">
              <w:rPr>
                <w:b/>
                <w:bCs/>
                <w:sz w:val="40"/>
                <w:szCs w:val="40"/>
              </w:rPr>
              <w:t>LINIA: GZ…….</w:t>
            </w:r>
          </w:p>
        </w:tc>
      </w:tr>
      <w:tr w:rsidR="00BB2C03" w:rsidRPr="009C1BF9" w14:paraId="1F83939E" w14:textId="77777777" w:rsidTr="00B95E60">
        <w:trPr>
          <w:trHeight w:val="673"/>
        </w:trPr>
        <w:tc>
          <w:tcPr>
            <w:tcW w:w="11052" w:type="dxa"/>
            <w:gridSpan w:val="7"/>
            <w:shd w:val="clear" w:color="auto" w:fill="008DF6"/>
          </w:tcPr>
          <w:p w14:paraId="6C62A5E8" w14:textId="77777777" w:rsidR="00BB2C03" w:rsidRPr="009C1BF9" w:rsidRDefault="00BB2C03" w:rsidP="00F10E93">
            <w:pPr>
              <w:rPr>
                <w:b/>
                <w:bCs/>
                <w:sz w:val="28"/>
                <w:szCs w:val="28"/>
              </w:rPr>
            </w:pPr>
            <w:r w:rsidRPr="009C1BF9">
              <w:rPr>
                <w:b/>
                <w:bCs/>
                <w:sz w:val="28"/>
                <w:szCs w:val="28"/>
              </w:rPr>
              <w:t>TRASA:</w:t>
            </w:r>
          </w:p>
        </w:tc>
      </w:tr>
      <w:tr w:rsidR="00BB2C03" w:rsidRPr="009C1BF9" w14:paraId="706E8086" w14:textId="77777777" w:rsidTr="00F10E93">
        <w:trPr>
          <w:trHeight w:val="420"/>
        </w:trPr>
        <w:tc>
          <w:tcPr>
            <w:tcW w:w="11052" w:type="dxa"/>
            <w:gridSpan w:val="7"/>
          </w:tcPr>
          <w:p w14:paraId="15C2E240" w14:textId="77777777" w:rsidR="00BB2C03" w:rsidRPr="009C1BF9" w:rsidRDefault="00BB2C03" w:rsidP="00F10E93">
            <w:pPr>
              <w:rPr>
                <w:b/>
                <w:bCs/>
                <w:sz w:val="28"/>
                <w:szCs w:val="28"/>
              </w:rPr>
            </w:pPr>
            <w:r w:rsidRPr="009C1BF9">
              <w:rPr>
                <w:b/>
                <w:bCs/>
                <w:sz w:val="28"/>
                <w:szCs w:val="28"/>
              </w:rPr>
              <w:t xml:space="preserve">DNI ROBOCZE                                                            </w:t>
            </w:r>
            <w:r w:rsidRPr="009C1BF9">
              <w:rPr>
                <w:b/>
                <w:bCs/>
                <w:color w:val="EE0000"/>
                <w:sz w:val="28"/>
                <w:szCs w:val="28"/>
              </w:rPr>
              <w:t>SOBOTY, NIEDZIELE, ŚWIĘTA</w:t>
            </w:r>
          </w:p>
        </w:tc>
      </w:tr>
      <w:tr w:rsidR="00BB2C03" w:rsidRPr="009C1BF9" w14:paraId="1CD4D48D" w14:textId="77777777" w:rsidTr="00F10E93">
        <w:tc>
          <w:tcPr>
            <w:tcW w:w="1294" w:type="dxa"/>
          </w:tcPr>
          <w:p w14:paraId="5A457543" w14:textId="77777777" w:rsidR="00BB2C03" w:rsidRPr="009C1BF9" w:rsidRDefault="00BB2C03" w:rsidP="00F10E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np. 8:30</w:t>
            </w:r>
          </w:p>
        </w:tc>
        <w:tc>
          <w:tcPr>
            <w:tcW w:w="1536" w:type="dxa"/>
          </w:tcPr>
          <w:p w14:paraId="35B06A6D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BEF9E54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4299E856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57313B2" w14:textId="77777777" w:rsidR="00BB2C03" w:rsidRPr="0070410D" w:rsidRDefault="00BB2C03" w:rsidP="00F10E93">
            <w:pPr>
              <w:rPr>
                <w:color w:val="EE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np. </w:t>
            </w:r>
            <w:r>
              <w:rPr>
                <w:color w:val="EE0000"/>
                <w:sz w:val="28"/>
                <w:szCs w:val="28"/>
              </w:rPr>
              <w:t>8:00</w:t>
            </w:r>
          </w:p>
        </w:tc>
        <w:tc>
          <w:tcPr>
            <w:tcW w:w="1701" w:type="dxa"/>
          </w:tcPr>
          <w:p w14:paraId="4AC74F15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5B31B40A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</w:tr>
      <w:tr w:rsidR="00BB2C03" w:rsidRPr="009C1BF9" w14:paraId="42165309" w14:textId="77777777" w:rsidTr="00F10E93">
        <w:tc>
          <w:tcPr>
            <w:tcW w:w="1294" w:type="dxa"/>
          </w:tcPr>
          <w:p w14:paraId="2BEAF4CC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  <w:tc>
          <w:tcPr>
            <w:tcW w:w="1536" w:type="dxa"/>
          </w:tcPr>
          <w:p w14:paraId="6FBE0C33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8E6F56A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7F61CB21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5BAB935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76008C9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A3DDB63" w14:textId="77777777" w:rsidR="00BB2C03" w:rsidRPr="009C1BF9" w:rsidRDefault="00BB2C03" w:rsidP="00F10E93">
            <w:pPr>
              <w:rPr>
                <w:sz w:val="28"/>
                <w:szCs w:val="28"/>
              </w:rPr>
            </w:pPr>
          </w:p>
        </w:tc>
      </w:tr>
    </w:tbl>
    <w:p w14:paraId="5A2C3D9B" w14:textId="64FC7609" w:rsidR="00264861" w:rsidRPr="00A50595" w:rsidRDefault="00BB2C03" w:rsidP="00A50595">
      <w:pPr>
        <w:rPr>
          <w:rFonts w:ascii="Arial" w:hAnsi="Arial" w:cs="Arial"/>
          <w:sz w:val="2"/>
          <w:szCs w:val="2"/>
          <w:highlight w:val="yellow"/>
        </w:rPr>
      </w:pPr>
      <w:r w:rsidRPr="00A87B17">
        <w:rPr>
          <w:b/>
          <w:bCs/>
          <w:sz w:val="24"/>
          <w:szCs w:val="24"/>
        </w:rPr>
        <w:t>ROZKŁAD WAŻNY OD: 1.</w:t>
      </w:r>
      <w:r w:rsidR="00D234DA">
        <w:rPr>
          <w:b/>
          <w:bCs/>
          <w:sz w:val="24"/>
          <w:szCs w:val="24"/>
        </w:rPr>
        <w:t>11</w:t>
      </w:r>
      <w:r w:rsidRPr="00A87B17">
        <w:rPr>
          <w:b/>
          <w:bCs/>
          <w:sz w:val="24"/>
          <w:szCs w:val="24"/>
        </w:rPr>
        <w:t>.202</w:t>
      </w:r>
      <w:r w:rsidR="00D234DA">
        <w:rPr>
          <w:b/>
          <w:bCs/>
          <w:sz w:val="24"/>
          <w:szCs w:val="24"/>
        </w:rPr>
        <w:t>6</w:t>
      </w:r>
      <w:r w:rsidR="00B95E60">
        <w:rPr>
          <w:b/>
          <w:bCs/>
          <w:sz w:val="24"/>
          <w:szCs w:val="24"/>
        </w:rPr>
        <w:t xml:space="preserve"> </w:t>
      </w:r>
      <w:r w:rsidR="00574B8A">
        <w:rPr>
          <w:b/>
          <w:bCs/>
          <w:sz w:val="24"/>
          <w:szCs w:val="24"/>
        </w:rPr>
        <w:t>r</w:t>
      </w:r>
      <w:r w:rsidR="00A50595">
        <w:rPr>
          <w:b/>
          <w:bCs/>
          <w:sz w:val="24"/>
          <w:szCs w:val="24"/>
        </w:rPr>
        <w:t>.</w:t>
      </w:r>
    </w:p>
    <w:sectPr w:rsidR="00264861" w:rsidRPr="00A50595" w:rsidSect="00684316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81554" w14:textId="77777777" w:rsidR="00DE4046" w:rsidRDefault="00DE4046">
      <w:r>
        <w:separator/>
      </w:r>
    </w:p>
  </w:endnote>
  <w:endnote w:type="continuationSeparator" w:id="0">
    <w:p w14:paraId="600C68C5" w14:textId="77777777" w:rsidR="00DE4046" w:rsidRDefault="00D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468C2" w14:textId="77777777" w:rsidR="00DE4046" w:rsidRDefault="00DE4046">
      <w:r>
        <w:separator/>
      </w:r>
    </w:p>
  </w:footnote>
  <w:footnote w:type="continuationSeparator" w:id="0">
    <w:p w14:paraId="4152BB8E" w14:textId="77777777" w:rsidR="00DE4046" w:rsidRDefault="00DE4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B54AC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97CE67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0"/>
    <w:multiLevelType w:val="singleLevel"/>
    <w:tmpl w:val="7A2679F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003347F8"/>
    <w:multiLevelType w:val="hybridMultilevel"/>
    <w:tmpl w:val="5C86E9F4"/>
    <w:lvl w:ilvl="0" w:tplc="32C647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4184CB0"/>
    <w:multiLevelType w:val="hybridMultilevel"/>
    <w:tmpl w:val="B7C6AB0C"/>
    <w:lvl w:ilvl="0" w:tplc="73F4C4D0">
      <w:start w:val="1"/>
      <w:numFmt w:val="decimal"/>
      <w:lvlText w:val="%1."/>
      <w:lvlJc w:val="left"/>
      <w:pPr>
        <w:ind w:left="720" w:hanging="360"/>
      </w:pPr>
    </w:lvl>
    <w:lvl w:ilvl="1" w:tplc="DFA65F06">
      <w:start w:val="1"/>
      <w:numFmt w:val="decimal"/>
      <w:lvlText w:val="%2."/>
      <w:lvlJc w:val="left"/>
      <w:pPr>
        <w:ind w:left="1440" w:hanging="360"/>
      </w:pPr>
    </w:lvl>
    <w:lvl w:ilvl="2" w:tplc="EBB07F20">
      <w:start w:val="1"/>
      <w:numFmt w:val="lowerRoman"/>
      <w:lvlText w:val="%3."/>
      <w:lvlJc w:val="right"/>
      <w:pPr>
        <w:ind w:left="2160" w:hanging="180"/>
      </w:pPr>
    </w:lvl>
    <w:lvl w:ilvl="3" w:tplc="73260F4C">
      <w:start w:val="1"/>
      <w:numFmt w:val="decimal"/>
      <w:lvlText w:val="%4."/>
      <w:lvlJc w:val="left"/>
      <w:pPr>
        <w:ind w:left="2880" w:hanging="360"/>
      </w:pPr>
    </w:lvl>
    <w:lvl w:ilvl="4" w:tplc="2BAA856C">
      <w:start w:val="1"/>
      <w:numFmt w:val="lowerLetter"/>
      <w:lvlText w:val="%5."/>
      <w:lvlJc w:val="left"/>
      <w:pPr>
        <w:ind w:left="3600" w:hanging="360"/>
      </w:pPr>
    </w:lvl>
    <w:lvl w:ilvl="5" w:tplc="159C83F8">
      <w:start w:val="1"/>
      <w:numFmt w:val="lowerRoman"/>
      <w:lvlText w:val="%6."/>
      <w:lvlJc w:val="right"/>
      <w:pPr>
        <w:ind w:left="4320" w:hanging="180"/>
      </w:pPr>
    </w:lvl>
    <w:lvl w:ilvl="6" w:tplc="61824B74">
      <w:start w:val="1"/>
      <w:numFmt w:val="decimal"/>
      <w:lvlText w:val="%7."/>
      <w:lvlJc w:val="left"/>
      <w:pPr>
        <w:ind w:left="5040" w:hanging="360"/>
      </w:pPr>
    </w:lvl>
    <w:lvl w:ilvl="7" w:tplc="1E1A2A2E">
      <w:start w:val="1"/>
      <w:numFmt w:val="lowerLetter"/>
      <w:lvlText w:val="%8."/>
      <w:lvlJc w:val="left"/>
      <w:pPr>
        <w:ind w:left="5760" w:hanging="360"/>
      </w:pPr>
    </w:lvl>
    <w:lvl w:ilvl="8" w:tplc="7D20BFD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849E0"/>
    <w:multiLevelType w:val="singleLevel"/>
    <w:tmpl w:val="0415000F"/>
    <w:lvl w:ilvl="0">
      <w:start w:val="1"/>
      <w:numFmt w:val="decimal"/>
      <w:pStyle w:val="aa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2BF5108"/>
    <w:multiLevelType w:val="hybridMultilevel"/>
    <w:tmpl w:val="E7543846"/>
    <w:lvl w:ilvl="0" w:tplc="C1B0FF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1"/>
        <w:w w:val="109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7F1C6"/>
    <w:multiLevelType w:val="hybridMultilevel"/>
    <w:tmpl w:val="E28E24EE"/>
    <w:lvl w:ilvl="0" w:tplc="29A033EC">
      <w:start w:val="1"/>
      <w:numFmt w:val="decimal"/>
      <w:lvlText w:val="%1."/>
      <w:lvlJc w:val="left"/>
      <w:pPr>
        <w:ind w:left="720" w:hanging="360"/>
      </w:pPr>
    </w:lvl>
    <w:lvl w:ilvl="1" w:tplc="5178B77C">
      <w:start w:val="1"/>
      <w:numFmt w:val="lowerLetter"/>
      <w:lvlText w:val="%2."/>
      <w:lvlJc w:val="left"/>
      <w:pPr>
        <w:ind w:left="1440" w:hanging="360"/>
      </w:pPr>
    </w:lvl>
    <w:lvl w:ilvl="2" w:tplc="C6401D02">
      <w:start w:val="1"/>
      <w:numFmt w:val="decimal"/>
      <w:lvlText w:val="%3."/>
      <w:lvlJc w:val="left"/>
      <w:pPr>
        <w:ind w:left="2160" w:hanging="180"/>
      </w:pPr>
    </w:lvl>
    <w:lvl w:ilvl="3" w:tplc="33C8E76E">
      <w:start w:val="1"/>
      <w:numFmt w:val="decimal"/>
      <w:lvlText w:val="%4."/>
      <w:lvlJc w:val="left"/>
      <w:pPr>
        <w:ind w:left="2880" w:hanging="360"/>
      </w:pPr>
    </w:lvl>
    <w:lvl w:ilvl="4" w:tplc="23BAE600">
      <w:start w:val="1"/>
      <w:numFmt w:val="lowerLetter"/>
      <w:lvlText w:val="%5."/>
      <w:lvlJc w:val="left"/>
      <w:pPr>
        <w:ind w:left="3600" w:hanging="360"/>
      </w:pPr>
    </w:lvl>
    <w:lvl w:ilvl="5" w:tplc="4F1C6C82">
      <w:start w:val="1"/>
      <w:numFmt w:val="lowerRoman"/>
      <w:lvlText w:val="%6."/>
      <w:lvlJc w:val="right"/>
      <w:pPr>
        <w:ind w:left="4320" w:hanging="180"/>
      </w:pPr>
    </w:lvl>
    <w:lvl w:ilvl="6" w:tplc="3C04E3EC">
      <w:start w:val="1"/>
      <w:numFmt w:val="decimal"/>
      <w:lvlText w:val="%7."/>
      <w:lvlJc w:val="left"/>
      <w:pPr>
        <w:ind w:left="5040" w:hanging="360"/>
      </w:pPr>
    </w:lvl>
    <w:lvl w:ilvl="7" w:tplc="751655CC">
      <w:start w:val="1"/>
      <w:numFmt w:val="lowerLetter"/>
      <w:lvlText w:val="%8."/>
      <w:lvlJc w:val="left"/>
      <w:pPr>
        <w:ind w:left="5760" w:hanging="360"/>
      </w:pPr>
    </w:lvl>
    <w:lvl w:ilvl="8" w:tplc="D68C71E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B4A17"/>
    <w:multiLevelType w:val="hybridMultilevel"/>
    <w:tmpl w:val="5C86E9F4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A2A642F"/>
    <w:multiLevelType w:val="hybridMultilevel"/>
    <w:tmpl w:val="18E8F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C32"/>
    <w:multiLevelType w:val="hybridMultilevel"/>
    <w:tmpl w:val="5C8A8614"/>
    <w:lvl w:ilvl="0" w:tplc="7094715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B8D249F"/>
    <w:multiLevelType w:val="multilevel"/>
    <w:tmpl w:val="77A42962"/>
    <w:lvl w:ilvl="0">
      <w:start w:val="1"/>
      <w:numFmt w:val="decimal"/>
      <w:pStyle w:val="TEK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90E86"/>
    <w:multiLevelType w:val="hybridMultilevel"/>
    <w:tmpl w:val="BA1C7E72"/>
    <w:lvl w:ilvl="0" w:tplc="38240488">
      <w:start w:val="1"/>
      <w:numFmt w:val="lowerLetter"/>
      <w:pStyle w:val="Listapunktowana2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979A8"/>
    <w:multiLevelType w:val="hybridMultilevel"/>
    <w:tmpl w:val="45A66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87E29"/>
    <w:multiLevelType w:val="hybridMultilevel"/>
    <w:tmpl w:val="45A662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16A2"/>
    <w:multiLevelType w:val="hybridMultilevel"/>
    <w:tmpl w:val="EEE68A6C"/>
    <w:lvl w:ilvl="0" w:tplc="91945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51900"/>
    <w:multiLevelType w:val="hybridMultilevel"/>
    <w:tmpl w:val="B9A45AB4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F5F6B17"/>
    <w:multiLevelType w:val="hybridMultilevel"/>
    <w:tmpl w:val="45A662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40775"/>
    <w:multiLevelType w:val="hybridMultilevel"/>
    <w:tmpl w:val="4FE0D006"/>
    <w:lvl w:ilvl="0" w:tplc="4E80001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C7B40EC"/>
    <w:multiLevelType w:val="hybridMultilevel"/>
    <w:tmpl w:val="45A662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10886"/>
    <w:multiLevelType w:val="hybridMultilevel"/>
    <w:tmpl w:val="52F88C84"/>
    <w:lvl w:ilvl="0" w:tplc="13FE7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D64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3AD49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C54A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7AD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D0B4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6A38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A5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86C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9121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DAE6CD5"/>
    <w:multiLevelType w:val="hybridMultilevel"/>
    <w:tmpl w:val="992CC9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3" w15:restartNumberingAfterBreak="0">
    <w:nsid w:val="73263CB8"/>
    <w:multiLevelType w:val="hybridMultilevel"/>
    <w:tmpl w:val="F710D876"/>
    <w:lvl w:ilvl="0" w:tplc="CE4A68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205817"/>
    <w:multiLevelType w:val="hybridMultilevel"/>
    <w:tmpl w:val="06809C60"/>
    <w:lvl w:ilvl="0" w:tplc="2506C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1443C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91646747">
    <w:abstractNumId w:val="4"/>
  </w:num>
  <w:num w:numId="2" w16cid:durableId="1202209560">
    <w:abstractNumId w:val="20"/>
  </w:num>
  <w:num w:numId="3" w16cid:durableId="1793670925">
    <w:abstractNumId w:val="7"/>
  </w:num>
  <w:num w:numId="4" w16cid:durableId="739792268">
    <w:abstractNumId w:val="5"/>
  </w:num>
  <w:num w:numId="5" w16cid:durableId="742600648">
    <w:abstractNumId w:val="11"/>
  </w:num>
  <w:num w:numId="6" w16cid:durableId="185020942">
    <w:abstractNumId w:val="12"/>
  </w:num>
  <w:num w:numId="7" w16cid:durableId="527836729">
    <w:abstractNumId w:val="2"/>
  </w:num>
  <w:num w:numId="8" w16cid:durableId="8877156">
    <w:abstractNumId w:val="9"/>
  </w:num>
  <w:num w:numId="9" w16cid:durableId="1552114880">
    <w:abstractNumId w:val="22"/>
  </w:num>
  <w:num w:numId="10" w16cid:durableId="1343705613">
    <w:abstractNumId w:val="15"/>
  </w:num>
  <w:num w:numId="11" w16cid:durableId="250236018">
    <w:abstractNumId w:val="24"/>
  </w:num>
  <w:num w:numId="12" w16cid:durableId="533008273">
    <w:abstractNumId w:val="16"/>
  </w:num>
  <w:num w:numId="13" w16cid:durableId="418718409">
    <w:abstractNumId w:val="18"/>
  </w:num>
  <w:num w:numId="14" w16cid:durableId="304969433">
    <w:abstractNumId w:val="6"/>
  </w:num>
  <w:num w:numId="15" w16cid:durableId="666783974">
    <w:abstractNumId w:val="3"/>
  </w:num>
  <w:num w:numId="16" w16cid:durableId="757360991">
    <w:abstractNumId w:val="10"/>
  </w:num>
  <w:num w:numId="17" w16cid:durableId="87625313">
    <w:abstractNumId w:val="21"/>
  </w:num>
  <w:num w:numId="18" w16cid:durableId="660084112">
    <w:abstractNumId w:val="1"/>
  </w:num>
  <w:num w:numId="19" w16cid:durableId="69349792">
    <w:abstractNumId w:val="25"/>
  </w:num>
  <w:num w:numId="20" w16cid:durableId="1957061346">
    <w:abstractNumId w:val="0"/>
  </w:num>
  <w:num w:numId="21" w16cid:durableId="1484736061">
    <w:abstractNumId w:val="8"/>
  </w:num>
  <w:num w:numId="22" w16cid:durableId="1295019284">
    <w:abstractNumId w:val="13"/>
  </w:num>
  <w:num w:numId="23" w16cid:durableId="1204824215">
    <w:abstractNumId w:val="23"/>
  </w:num>
  <w:num w:numId="24" w16cid:durableId="600720980">
    <w:abstractNumId w:val="17"/>
  </w:num>
  <w:num w:numId="25" w16cid:durableId="1484854115">
    <w:abstractNumId w:val="19"/>
  </w:num>
  <w:num w:numId="26" w16cid:durableId="115221188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848A34B-8A4C-40CB-B548-24FE2C8BEA5B}"/>
  </w:docVars>
  <w:rsids>
    <w:rsidRoot w:val="004D27E6"/>
    <w:rsid w:val="00000F3B"/>
    <w:rsid w:val="00007B71"/>
    <w:rsid w:val="00010FC3"/>
    <w:rsid w:val="000175F0"/>
    <w:rsid w:val="000345ED"/>
    <w:rsid w:val="0005494A"/>
    <w:rsid w:val="00057073"/>
    <w:rsid w:val="000743D7"/>
    <w:rsid w:val="00077E3A"/>
    <w:rsid w:val="00080BD7"/>
    <w:rsid w:val="00080CB5"/>
    <w:rsid w:val="000A551A"/>
    <w:rsid w:val="000A6485"/>
    <w:rsid w:val="000C30B7"/>
    <w:rsid w:val="000C75B2"/>
    <w:rsid w:val="000F3913"/>
    <w:rsid w:val="000F7D7C"/>
    <w:rsid w:val="00100AA4"/>
    <w:rsid w:val="00101651"/>
    <w:rsid w:val="001044B0"/>
    <w:rsid w:val="00105467"/>
    <w:rsid w:val="00111E07"/>
    <w:rsid w:val="00125904"/>
    <w:rsid w:val="0014156A"/>
    <w:rsid w:val="00143465"/>
    <w:rsid w:val="00160BD4"/>
    <w:rsid w:val="001750FE"/>
    <w:rsid w:val="001806A9"/>
    <w:rsid w:val="00182B7C"/>
    <w:rsid w:val="00190BC6"/>
    <w:rsid w:val="00191C70"/>
    <w:rsid w:val="00193914"/>
    <w:rsid w:val="001B1AA2"/>
    <w:rsid w:val="001B2698"/>
    <w:rsid w:val="001B3CA1"/>
    <w:rsid w:val="001D24B8"/>
    <w:rsid w:val="001D2FD9"/>
    <w:rsid w:val="001E7C69"/>
    <w:rsid w:val="001F71E3"/>
    <w:rsid w:val="002010E7"/>
    <w:rsid w:val="002054AD"/>
    <w:rsid w:val="002056D1"/>
    <w:rsid w:val="00210059"/>
    <w:rsid w:val="00211E65"/>
    <w:rsid w:val="00216B6F"/>
    <w:rsid w:val="0021792B"/>
    <w:rsid w:val="00245663"/>
    <w:rsid w:val="0025084E"/>
    <w:rsid w:val="00261249"/>
    <w:rsid w:val="00262EC1"/>
    <w:rsid w:val="0026459B"/>
    <w:rsid w:val="002645C8"/>
    <w:rsid w:val="00264861"/>
    <w:rsid w:val="00267348"/>
    <w:rsid w:val="00274DFC"/>
    <w:rsid w:val="00277869"/>
    <w:rsid w:val="002805F4"/>
    <w:rsid w:val="00285BFA"/>
    <w:rsid w:val="002947E8"/>
    <w:rsid w:val="002952AA"/>
    <w:rsid w:val="002A0D04"/>
    <w:rsid w:val="002A138F"/>
    <w:rsid w:val="002A31BE"/>
    <w:rsid w:val="002A7914"/>
    <w:rsid w:val="002A7BC7"/>
    <w:rsid w:val="002B0FFC"/>
    <w:rsid w:val="002B11E9"/>
    <w:rsid w:val="002B46E1"/>
    <w:rsid w:val="002C3E44"/>
    <w:rsid w:val="002C5983"/>
    <w:rsid w:val="002C657E"/>
    <w:rsid w:val="002C72E0"/>
    <w:rsid w:val="002D7D49"/>
    <w:rsid w:val="002E10EC"/>
    <w:rsid w:val="002E243F"/>
    <w:rsid w:val="002F2741"/>
    <w:rsid w:val="003037FF"/>
    <w:rsid w:val="0031395E"/>
    <w:rsid w:val="003206EA"/>
    <w:rsid w:val="003218D8"/>
    <w:rsid w:val="0033761F"/>
    <w:rsid w:val="0034438A"/>
    <w:rsid w:val="00355ABB"/>
    <w:rsid w:val="00355BA9"/>
    <w:rsid w:val="0036468F"/>
    <w:rsid w:val="00374C9F"/>
    <w:rsid w:val="003862F8"/>
    <w:rsid w:val="0039291E"/>
    <w:rsid w:val="0039778E"/>
    <w:rsid w:val="003A0B9B"/>
    <w:rsid w:val="003A3F7C"/>
    <w:rsid w:val="003B0A3D"/>
    <w:rsid w:val="003B0D38"/>
    <w:rsid w:val="003B539C"/>
    <w:rsid w:val="003B64C5"/>
    <w:rsid w:val="003B6DE7"/>
    <w:rsid w:val="003C192F"/>
    <w:rsid w:val="003D5BB0"/>
    <w:rsid w:val="003E29F8"/>
    <w:rsid w:val="00404BAF"/>
    <w:rsid w:val="00404EF4"/>
    <w:rsid w:val="00411F99"/>
    <w:rsid w:val="0041243A"/>
    <w:rsid w:val="0041630A"/>
    <w:rsid w:val="00427341"/>
    <w:rsid w:val="00437BC9"/>
    <w:rsid w:val="00440716"/>
    <w:rsid w:val="00440933"/>
    <w:rsid w:val="00443DB6"/>
    <w:rsid w:val="004573F3"/>
    <w:rsid w:val="004600B9"/>
    <w:rsid w:val="00465624"/>
    <w:rsid w:val="004770D9"/>
    <w:rsid w:val="00482C6B"/>
    <w:rsid w:val="00486934"/>
    <w:rsid w:val="004A63C5"/>
    <w:rsid w:val="004B7FF5"/>
    <w:rsid w:val="004D156E"/>
    <w:rsid w:val="004D27E6"/>
    <w:rsid w:val="004D48B6"/>
    <w:rsid w:val="004D7E09"/>
    <w:rsid w:val="004E2B91"/>
    <w:rsid w:val="004E2E4A"/>
    <w:rsid w:val="004E4A6A"/>
    <w:rsid w:val="004E7532"/>
    <w:rsid w:val="004F0C5C"/>
    <w:rsid w:val="00504836"/>
    <w:rsid w:val="00504E61"/>
    <w:rsid w:val="00512844"/>
    <w:rsid w:val="00512B87"/>
    <w:rsid w:val="00514424"/>
    <w:rsid w:val="00515D7C"/>
    <w:rsid w:val="005252C1"/>
    <w:rsid w:val="00551596"/>
    <w:rsid w:val="005633D8"/>
    <w:rsid w:val="00570466"/>
    <w:rsid w:val="00574061"/>
    <w:rsid w:val="00574B8A"/>
    <w:rsid w:val="0058335C"/>
    <w:rsid w:val="0058613B"/>
    <w:rsid w:val="005976CE"/>
    <w:rsid w:val="005A3709"/>
    <w:rsid w:val="005A4E07"/>
    <w:rsid w:val="005A5B7E"/>
    <w:rsid w:val="005B4FFE"/>
    <w:rsid w:val="005B675A"/>
    <w:rsid w:val="005C0009"/>
    <w:rsid w:val="005C2CAB"/>
    <w:rsid w:val="005D080C"/>
    <w:rsid w:val="005D4463"/>
    <w:rsid w:val="005E0978"/>
    <w:rsid w:val="005E389F"/>
    <w:rsid w:val="005F0FFA"/>
    <w:rsid w:val="005F55EE"/>
    <w:rsid w:val="006039FC"/>
    <w:rsid w:val="00623ABF"/>
    <w:rsid w:val="0063456A"/>
    <w:rsid w:val="00634BFB"/>
    <w:rsid w:val="00635888"/>
    <w:rsid w:val="00643429"/>
    <w:rsid w:val="00645BAA"/>
    <w:rsid w:val="00646B3B"/>
    <w:rsid w:val="00654A38"/>
    <w:rsid w:val="0065656A"/>
    <w:rsid w:val="006723CE"/>
    <w:rsid w:val="0067602B"/>
    <w:rsid w:val="0068048B"/>
    <w:rsid w:val="00684316"/>
    <w:rsid w:val="00686962"/>
    <w:rsid w:val="00696281"/>
    <w:rsid w:val="006A0EC5"/>
    <w:rsid w:val="006B0ADB"/>
    <w:rsid w:val="006B5169"/>
    <w:rsid w:val="006C4527"/>
    <w:rsid w:val="006D1FC6"/>
    <w:rsid w:val="006E313D"/>
    <w:rsid w:val="006E64C5"/>
    <w:rsid w:val="006F4CBA"/>
    <w:rsid w:val="007065F2"/>
    <w:rsid w:val="00706F03"/>
    <w:rsid w:val="00714F0C"/>
    <w:rsid w:val="00716A95"/>
    <w:rsid w:val="0073242A"/>
    <w:rsid w:val="00735E1F"/>
    <w:rsid w:val="0073640F"/>
    <w:rsid w:val="00754DB4"/>
    <w:rsid w:val="00757A87"/>
    <w:rsid w:val="007634C5"/>
    <w:rsid w:val="00771B18"/>
    <w:rsid w:val="00773A30"/>
    <w:rsid w:val="00774FA4"/>
    <w:rsid w:val="00780478"/>
    <w:rsid w:val="007856BC"/>
    <w:rsid w:val="00786AE6"/>
    <w:rsid w:val="00790C4A"/>
    <w:rsid w:val="007919EB"/>
    <w:rsid w:val="007A3AD2"/>
    <w:rsid w:val="007A4507"/>
    <w:rsid w:val="007A57D4"/>
    <w:rsid w:val="007A6789"/>
    <w:rsid w:val="007B60E5"/>
    <w:rsid w:val="007B68CE"/>
    <w:rsid w:val="007B7264"/>
    <w:rsid w:val="007C10E6"/>
    <w:rsid w:val="007C2F7D"/>
    <w:rsid w:val="007E0476"/>
    <w:rsid w:val="007E251D"/>
    <w:rsid w:val="007E2A6D"/>
    <w:rsid w:val="007E3DC3"/>
    <w:rsid w:val="007E5C49"/>
    <w:rsid w:val="00807786"/>
    <w:rsid w:val="00815DA7"/>
    <w:rsid w:val="00817A0A"/>
    <w:rsid w:val="0082400F"/>
    <w:rsid w:val="008270BB"/>
    <w:rsid w:val="0083409F"/>
    <w:rsid w:val="00835141"/>
    <w:rsid w:val="00852CF3"/>
    <w:rsid w:val="00863CE0"/>
    <w:rsid w:val="008662F6"/>
    <w:rsid w:val="008675A4"/>
    <w:rsid w:val="0087575C"/>
    <w:rsid w:val="00897DBA"/>
    <w:rsid w:val="008A0D5E"/>
    <w:rsid w:val="008A3D7C"/>
    <w:rsid w:val="008B4679"/>
    <w:rsid w:val="008C4488"/>
    <w:rsid w:val="008C6AC5"/>
    <w:rsid w:val="008D1D35"/>
    <w:rsid w:val="008D21EA"/>
    <w:rsid w:val="008E2880"/>
    <w:rsid w:val="008E6BEB"/>
    <w:rsid w:val="008F0C03"/>
    <w:rsid w:val="0090799A"/>
    <w:rsid w:val="009213FC"/>
    <w:rsid w:val="009222FC"/>
    <w:rsid w:val="009234AB"/>
    <w:rsid w:val="00933D34"/>
    <w:rsid w:val="00943B92"/>
    <w:rsid w:val="0095132D"/>
    <w:rsid w:val="00960570"/>
    <w:rsid w:val="00980BFD"/>
    <w:rsid w:val="00982FBA"/>
    <w:rsid w:val="009850B0"/>
    <w:rsid w:val="009A7DB9"/>
    <w:rsid w:val="009B16ED"/>
    <w:rsid w:val="009D0069"/>
    <w:rsid w:val="009E52DF"/>
    <w:rsid w:val="009E7A76"/>
    <w:rsid w:val="009F55DE"/>
    <w:rsid w:val="009F6C44"/>
    <w:rsid w:val="00A07B96"/>
    <w:rsid w:val="00A217B1"/>
    <w:rsid w:val="00A24480"/>
    <w:rsid w:val="00A252F3"/>
    <w:rsid w:val="00A3279C"/>
    <w:rsid w:val="00A343D1"/>
    <w:rsid w:val="00A3696A"/>
    <w:rsid w:val="00A37766"/>
    <w:rsid w:val="00A50595"/>
    <w:rsid w:val="00A52684"/>
    <w:rsid w:val="00A71C19"/>
    <w:rsid w:val="00A722EB"/>
    <w:rsid w:val="00A81C6B"/>
    <w:rsid w:val="00A95963"/>
    <w:rsid w:val="00A977F1"/>
    <w:rsid w:val="00AA2661"/>
    <w:rsid w:val="00AB4D99"/>
    <w:rsid w:val="00AB7110"/>
    <w:rsid w:val="00AE308B"/>
    <w:rsid w:val="00AE46DB"/>
    <w:rsid w:val="00AE7781"/>
    <w:rsid w:val="00AF5A2D"/>
    <w:rsid w:val="00B0287E"/>
    <w:rsid w:val="00B17464"/>
    <w:rsid w:val="00B3454C"/>
    <w:rsid w:val="00B413BA"/>
    <w:rsid w:val="00B51E20"/>
    <w:rsid w:val="00B53605"/>
    <w:rsid w:val="00B709FB"/>
    <w:rsid w:val="00B75DDC"/>
    <w:rsid w:val="00B77A94"/>
    <w:rsid w:val="00B91494"/>
    <w:rsid w:val="00B95E60"/>
    <w:rsid w:val="00BB2C03"/>
    <w:rsid w:val="00BB5C7C"/>
    <w:rsid w:val="00BB7FB2"/>
    <w:rsid w:val="00BD5ABE"/>
    <w:rsid w:val="00BD646F"/>
    <w:rsid w:val="00BE1963"/>
    <w:rsid w:val="00BE37F7"/>
    <w:rsid w:val="00BF12F8"/>
    <w:rsid w:val="00BF2031"/>
    <w:rsid w:val="00BF4FA4"/>
    <w:rsid w:val="00BF520B"/>
    <w:rsid w:val="00C10967"/>
    <w:rsid w:val="00C20D72"/>
    <w:rsid w:val="00C26B95"/>
    <w:rsid w:val="00C30801"/>
    <w:rsid w:val="00C3738C"/>
    <w:rsid w:val="00C442D7"/>
    <w:rsid w:val="00C509B5"/>
    <w:rsid w:val="00C66A9F"/>
    <w:rsid w:val="00C8282D"/>
    <w:rsid w:val="00C85834"/>
    <w:rsid w:val="00C914F4"/>
    <w:rsid w:val="00CA3D7B"/>
    <w:rsid w:val="00CA4D93"/>
    <w:rsid w:val="00CB1B5A"/>
    <w:rsid w:val="00CC0BCB"/>
    <w:rsid w:val="00CC6C8F"/>
    <w:rsid w:val="00CD58F4"/>
    <w:rsid w:val="00CE080C"/>
    <w:rsid w:val="00CE0C9E"/>
    <w:rsid w:val="00CE5083"/>
    <w:rsid w:val="00CF3227"/>
    <w:rsid w:val="00CF4EEC"/>
    <w:rsid w:val="00CF5F87"/>
    <w:rsid w:val="00CF7070"/>
    <w:rsid w:val="00D00066"/>
    <w:rsid w:val="00D00E7C"/>
    <w:rsid w:val="00D036BF"/>
    <w:rsid w:val="00D0426E"/>
    <w:rsid w:val="00D0663C"/>
    <w:rsid w:val="00D22B98"/>
    <w:rsid w:val="00D234DA"/>
    <w:rsid w:val="00D26251"/>
    <w:rsid w:val="00D45A7D"/>
    <w:rsid w:val="00D4780B"/>
    <w:rsid w:val="00D534DF"/>
    <w:rsid w:val="00D5619F"/>
    <w:rsid w:val="00D62321"/>
    <w:rsid w:val="00D63678"/>
    <w:rsid w:val="00D63C75"/>
    <w:rsid w:val="00D64FDB"/>
    <w:rsid w:val="00D71187"/>
    <w:rsid w:val="00D72000"/>
    <w:rsid w:val="00D939E9"/>
    <w:rsid w:val="00DA1D4B"/>
    <w:rsid w:val="00DB07BE"/>
    <w:rsid w:val="00DB10F9"/>
    <w:rsid w:val="00DB1ADD"/>
    <w:rsid w:val="00DB5F45"/>
    <w:rsid w:val="00DC7463"/>
    <w:rsid w:val="00DD0642"/>
    <w:rsid w:val="00DE4046"/>
    <w:rsid w:val="00DF03C4"/>
    <w:rsid w:val="00E046A7"/>
    <w:rsid w:val="00E170A1"/>
    <w:rsid w:val="00E3361B"/>
    <w:rsid w:val="00E34DB9"/>
    <w:rsid w:val="00E41C6D"/>
    <w:rsid w:val="00E471A1"/>
    <w:rsid w:val="00E53FA1"/>
    <w:rsid w:val="00E5693F"/>
    <w:rsid w:val="00E610B1"/>
    <w:rsid w:val="00E82189"/>
    <w:rsid w:val="00E9088A"/>
    <w:rsid w:val="00E92B9D"/>
    <w:rsid w:val="00E95999"/>
    <w:rsid w:val="00EA0242"/>
    <w:rsid w:val="00EA2D96"/>
    <w:rsid w:val="00EA3491"/>
    <w:rsid w:val="00EA373F"/>
    <w:rsid w:val="00EA6635"/>
    <w:rsid w:val="00EC50CC"/>
    <w:rsid w:val="00EC6EA0"/>
    <w:rsid w:val="00ED10DA"/>
    <w:rsid w:val="00ED7B6D"/>
    <w:rsid w:val="00EE32E5"/>
    <w:rsid w:val="00EE6B4D"/>
    <w:rsid w:val="00EF66A6"/>
    <w:rsid w:val="00F0168A"/>
    <w:rsid w:val="00F04022"/>
    <w:rsid w:val="00F04B02"/>
    <w:rsid w:val="00F31C56"/>
    <w:rsid w:val="00F353F5"/>
    <w:rsid w:val="00F47B2C"/>
    <w:rsid w:val="00F5458B"/>
    <w:rsid w:val="00F5668B"/>
    <w:rsid w:val="00F71720"/>
    <w:rsid w:val="00F8143C"/>
    <w:rsid w:val="00F83C2B"/>
    <w:rsid w:val="00F90A9E"/>
    <w:rsid w:val="00F924FE"/>
    <w:rsid w:val="00F9428C"/>
    <w:rsid w:val="00FA12D2"/>
    <w:rsid w:val="00FB6866"/>
    <w:rsid w:val="00FC1A30"/>
    <w:rsid w:val="00FD5B91"/>
    <w:rsid w:val="00FE53B0"/>
    <w:rsid w:val="00FF0390"/>
    <w:rsid w:val="00FF4161"/>
    <w:rsid w:val="00FF7615"/>
    <w:rsid w:val="04994DC5"/>
    <w:rsid w:val="09A33954"/>
    <w:rsid w:val="09BE8302"/>
    <w:rsid w:val="0ADF9BAD"/>
    <w:rsid w:val="1EFEF017"/>
    <w:rsid w:val="20E447F3"/>
    <w:rsid w:val="2232020E"/>
    <w:rsid w:val="235BA544"/>
    <w:rsid w:val="2CFECB0C"/>
    <w:rsid w:val="321407F4"/>
    <w:rsid w:val="47966BB2"/>
    <w:rsid w:val="504BB5DC"/>
    <w:rsid w:val="56A791B2"/>
    <w:rsid w:val="63FD5811"/>
    <w:rsid w:val="64B0489D"/>
    <w:rsid w:val="72D122D6"/>
    <w:rsid w:val="7B732E66"/>
    <w:rsid w:val="7C2FED3C"/>
    <w:rsid w:val="7C3EF069"/>
    <w:rsid w:val="7C6EB6D0"/>
    <w:rsid w:val="7E3C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56B9EFB"/>
  <w15:chartTrackingRefBased/>
  <w15:docId w15:val="{0CDABE58-685C-4800-8420-3646A4DF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27E6"/>
    <w:rPr>
      <w:lang w:eastAsia="en-US"/>
    </w:rPr>
  </w:style>
  <w:style w:type="paragraph" w:styleId="Nagwek1">
    <w:name w:val="heading 1"/>
    <w:basedOn w:val="Normalny"/>
    <w:next w:val="Normalny"/>
    <w:qFormat/>
    <w:rsid w:val="004D27E6"/>
    <w:pPr>
      <w:spacing w:before="240"/>
      <w:outlineLvl w:val="0"/>
    </w:pPr>
    <w:rPr>
      <w:rFonts w:ascii="Arial" w:hAnsi="Arial"/>
      <w:b/>
      <w:sz w:val="24"/>
      <w:u w:val="single"/>
      <w:lang w:eastAsia="pl-PL"/>
    </w:rPr>
  </w:style>
  <w:style w:type="paragraph" w:styleId="Nagwek2">
    <w:name w:val="heading 2"/>
    <w:basedOn w:val="Normalny"/>
    <w:next w:val="Normalny"/>
    <w:qFormat/>
    <w:rsid w:val="004D27E6"/>
    <w:pPr>
      <w:keepNext/>
      <w:jc w:val="both"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rsid w:val="004D27E6"/>
    <w:pPr>
      <w:keepNext/>
      <w:jc w:val="both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3"/>
    </w:pPr>
    <w:rPr>
      <w:b/>
      <w:sz w:val="24"/>
      <w:u w:val="single"/>
    </w:rPr>
  </w:style>
  <w:style w:type="paragraph" w:styleId="Nagwek5">
    <w:name w:val="heading 5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4D27E6"/>
    <w:pPr>
      <w:keepNext/>
      <w:tabs>
        <w:tab w:val="left" w:pos="-567"/>
        <w:tab w:val="left" w:pos="1134"/>
      </w:tabs>
      <w:jc w:val="both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4D27E6"/>
    <w:pPr>
      <w:keepNext/>
      <w:jc w:val="center"/>
      <w:outlineLvl w:val="6"/>
    </w:pPr>
    <w:rPr>
      <w:b/>
      <w:i/>
      <w:sz w:val="28"/>
    </w:rPr>
  </w:style>
  <w:style w:type="paragraph" w:styleId="Nagwek8">
    <w:name w:val="heading 8"/>
    <w:basedOn w:val="Normalny"/>
    <w:next w:val="Normalny"/>
    <w:qFormat/>
    <w:rsid w:val="004D27E6"/>
    <w:pPr>
      <w:keepNext/>
      <w:jc w:val="both"/>
      <w:outlineLvl w:val="7"/>
    </w:pPr>
    <w:rPr>
      <w:b/>
      <w:sz w:val="22"/>
      <w:u w:val="single"/>
    </w:rPr>
  </w:style>
  <w:style w:type="paragraph" w:styleId="Nagwek9">
    <w:name w:val="heading 9"/>
    <w:basedOn w:val="Normalny"/>
    <w:next w:val="Normalny"/>
    <w:qFormat/>
    <w:rsid w:val="004D27E6"/>
    <w:pPr>
      <w:keepNext/>
      <w:ind w:left="284" w:hanging="284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D27E6"/>
    <w:pPr>
      <w:jc w:val="center"/>
    </w:pPr>
    <w:rPr>
      <w:b/>
      <w:i/>
      <w:sz w:val="24"/>
      <w:lang w:eastAsia="pl-PL"/>
    </w:rPr>
  </w:style>
  <w:style w:type="paragraph" w:styleId="Tytu">
    <w:name w:val="Title"/>
    <w:basedOn w:val="Normalny"/>
    <w:qFormat/>
    <w:rsid w:val="004D27E6"/>
    <w:pPr>
      <w:shd w:val="pct10" w:color="auto" w:fill="auto"/>
      <w:jc w:val="center"/>
    </w:pPr>
    <w:rPr>
      <w:b/>
      <w:sz w:val="28"/>
      <w:lang w:eastAsia="pl-PL"/>
    </w:rPr>
  </w:style>
  <w:style w:type="paragraph" w:styleId="Tekstpodstawowywcity">
    <w:name w:val="Body Text Indent"/>
    <w:basedOn w:val="Normalny"/>
    <w:rsid w:val="004D27E6"/>
    <w:pPr>
      <w:jc w:val="both"/>
    </w:pPr>
    <w:rPr>
      <w:sz w:val="24"/>
      <w:lang w:eastAsia="pl-PL"/>
    </w:rPr>
  </w:style>
  <w:style w:type="paragraph" w:styleId="Tekstpodstawowywcity2">
    <w:name w:val="Body Text Indent 2"/>
    <w:basedOn w:val="Normalny"/>
    <w:rsid w:val="004D27E6"/>
    <w:pPr>
      <w:ind w:left="284" w:firstLine="424"/>
      <w:jc w:val="both"/>
    </w:pPr>
    <w:rPr>
      <w:sz w:val="24"/>
      <w:lang w:eastAsia="pl-PL"/>
    </w:rPr>
  </w:style>
  <w:style w:type="paragraph" w:styleId="Tekstpodstawowy2">
    <w:name w:val="Body Text 2"/>
    <w:basedOn w:val="Normalny"/>
    <w:rsid w:val="004D27E6"/>
    <w:pPr>
      <w:jc w:val="both"/>
    </w:pPr>
    <w:rPr>
      <w:sz w:val="24"/>
      <w:lang w:eastAsia="pl-PL"/>
    </w:rPr>
  </w:style>
  <w:style w:type="paragraph" w:customStyle="1" w:styleId="BodyText20">
    <w:name w:val="Body Text 20"/>
    <w:basedOn w:val="Normalny"/>
    <w:rsid w:val="004D27E6"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4D27E6"/>
    <w:pPr>
      <w:ind w:left="284" w:hanging="284"/>
      <w:jc w:val="both"/>
    </w:pPr>
    <w:rPr>
      <w:i/>
      <w:sz w:val="24"/>
      <w:lang w:eastAsia="pl-PL"/>
    </w:rPr>
  </w:style>
  <w:style w:type="paragraph" w:customStyle="1" w:styleId="BodyTextIndent30">
    <w:name w:val="Body Text Indent 30"/>
    <w:basedOn w:val="Normalny"/>
    <w:rsid w:val="004D27E6"/>
    <w:pPr>
      <w:ind w:left="709"/>
      <w:jc w:val="both"/>
    </w:pPr>
    <w:rPr>
      <w:sz w:val="24"/>
    </w:rPr>
  </w:style>
  <w:style w:type="character" w:styleId="Numerstrony">
    <w:name w:val="page number"/>
    <w:basedOn w:val="Domylnaczcionkaakapitu"/>
    <w:rsid w:val="004D27E6"/>
  </w:style>
  <w:style w:type="paragraph" w:styleId="Nagwek">
    <w:name w:val="header"/>
    <w:basedOn w:val="Normalny"/>
    <w:rsid w:val="004D27E6"/>
    <w:pPr>
      <w:tabs>
        <w:tab w:val="center" w:pos="4819"/>
        <w:tab w:val="right" w:pos="9071"/>
      </w:tabs>
    </w:pPr>
    <w:rPr>
      <w:lang w:eastAsia="pl-PL"/>
    </w:rPr>
  </w:style>
  <w:style w:type="paragraph" w:styleId="Stopka">
    <w:name w:val="footer"/>
    <w:basedOn w:val="Normalny"/>
    <w:link w:val="StopkaZnak"/>
    <w:uiPriority w:val="99"/>
    <w:rsid w:val="004D27E6"/>
    <w:pPr>
      <w:tabs>
        <w:tab w:val="center" w:pos="4819"/>
        <w:tab w:val="right" w:pos="9071"/>
      </w:tabs>
    </w:pPr>
    <w:rPr>
      <w:lang w:eastAsia="pl-PL"/>
    </w:rPr>
  </w:style>
  <w:style w:type="paragraph" w:styleId="Tekstpodstawowy3">
    <w:name w:val="Body Text 3"/>
    <w:basedOn w:val="Normalny"/>
    <w:rsid w:val="004D27E6"/>
    <w:pPr>
      <w:tabs>
        <w:tab w:val="left" w:pos="0"/>
      </w:tabs>
      <w:jc w:val="both"/>
    </w:pPr>
    <w:rPr>
      <w:sz w:val="22"/>
    </w:rPr>
  </w:style>
  <w:style w:type="paragraph" w:customStyle="1" w:styleId="BodyTextIndent20">
    <w:name w:val="Body Text Indent 20"/>
    <w:basedOn w:val="Normalny"/>
    <w:rsid w:val="004D27E6"/>
    <w:pPr>
      <w:ind w:left="567" w:hanging="284"/>
      <w:jc w:val="both"/>
    </w:pPr>
    <w:rPr>
      <w:sz w:val="24"/>
    </w:rPr>
  </w:style>
  <w:style w:type="paragraph" w:styleId="Tekstblokowy">
    <w:name w:val="Block Text"/>
    <w:basedOn w:val="Normalny"/>
    <w:rsid w:val="004D27E6"/>
    <w:pPr>
      <w:ind w:left="284" w:right="566"/>
      <w:jc w:val="both"/>
    </w:pPr>
    <w:rPr>
      <w:sz w:val="24"/>
    </w:rPr>
  </w:style>
  <w:style w:type="paragraph" w:styleId="Listapunktowana2">
    <w:name w:val="List Bullet 2"/>
    <w:basedOn w:val="Normalny"/>
    <w:autoRedefine/>
    <w:rsid w:val="004D27E6"/>
    <w:pPr>
      <w:numPr>
        <w:numId w:val="6"/>
      </w:numPr>
    </w:pPr>
    <w:rPr>
      <w:sz w:val="22"/>
    </w:rPr>
  </w:style>
  <w:style w:type="paragraph" w:customStyle="1" w:styleId="TEKST">
    <w:name w:val="TEKST"/>
    <w:basedOn w:val="Normalny"/>
    <w:rsid w:val="004D27E6"/>
    <w:pPr>
      <w:numPr>
        <w:numId w:val="5"/>
      </w:numPr>
      <w:tabs>
        <w:tab w:val="clear" w:pos="360"/>
      </w:tabs>
      <w:autoSpaceDE w:val="0"/>
      <w:autoSpaceDN w:val="0"/>
      <w:ind w:left="0" w:firstLine="0"/>
    </w:pPr>
    <w:rPr>
      <w:sz w:val="24"/>
      <w:szCs w:val="24"/>
      <w:lang w:eastAsia="pl-PL"/>
    </w:rPr>
  </w:style>
  <w:style w:type="character" w:styleId="Hipercze">
    <w:name w:val="Hyperlink"/>
    <w:rsid w:val="004D27E6"/>
    <w:rPr>
      <w:color w:val="0000FF"/>
      <w:u w:val="single"/>
    </w:rPr>
  </w:style>
  <w:style w:type="paragraph" w:customStyle="1" w:styleId="Plandokumentu">
    <w:name w:val="Plan dokumentu"/>
    <w:basedOn w:val="Normalny"/>
    <w:semiHidden/>
    <w:rsid w:val="004D27E6"/>
    <w:pPr>
      <w:shd w:val="clear" w:color="auto" w:fill="000080"/>
    </w:pPr>
    <w:rPr>
      <w:rFonts w:ascii="Tahoma" w:hAnsi="Tahoma" w:cs="Tahoma"/>
    </w:rPr>
  </w:style>
  <w:style w:type="character" w:customStyle="1" w:styleId="grame">
    <w:name w:val="grame"/>
    <w:basedOn w:val="Domylnaczcionkaakapitu"/>
    <w:rsid w:val="004D27E6"/>
  </w:style>
  <w:style w:type="character" w:customStyle="1" w:styleId="spelle">
    <w:name w:val="spelle"/>
    <w:basedOn w:val="Domylnaczcionkaakapitu"/>
    <w:rsid w:val="004D27E6"/>
  </w:style>
  <w:style w:type="paragraph" w:styleId="Listapunktowana5">
    <w:name w:val="List Bullet 5"/>
    <w:basedOn w:val="Normalny"/>
    <w:link w:val="Listapunktowana5Znak"/>
    <w:rsid w:val="004D27E6"/>
    <w:pPr>
      <w:numPr>
        <w:numId w:val="7"/>
      </w:numPr>
    </w:pPr>
  </w:style>
  <w:style w:type="character" w:customStyle="1" w:styleId="Listapunktowana5Znak">
    <w:name w:val="Lista punktowana 5 Znak"/>
    <w:link w:val="Listapunktowana5"/>
    <w:rsid w:val="004D27E6"/>
    <w:rPr>
      <w:lang w:eastAsia="en-US"/>
    </w:rPr>
  </w:style>
  <w:style w:type="paragraph" w:customStyle="1" w:styleId="aaa">
    <w:name w:val="aaa"/>
    <w:basedOn w:val="Listapunktowana5"/>
    <w:link w:val="aaaZnak"/>
    <w:rsid w:val="004D27E6"/>
    <w:pPr>
      <w:widowControl w:val="0"/>
      <w:numPr>
        <w:numId w:val="4"/>
      </w:numPr>
      <w:tabs>
        <w:tab w:val="num" w:pos="1492"/>
      </w:tabs>
      <w:autoSpaceDE w:val="0"/>
      <w:autoSpaceDN w:val="0"/>
      <w:adjustRightInd w:val="0"/>
      <w:ind w:left="1492"/>
      <w:jc w:val="both"/>
    </w:pPr>
    <w:rPr>
      <w:b/>
      <w:bCs/>
      <w:sz w:val="24"/>
      <w:szCs w:val="24"/>
    </w:rPr>
  </w:style>
  <w:style w:type="character" w:customStyle="1" w:styleId="aaaZnak">
    <w:name w:val="aaa Znak"/>
    <w:link w:val="aaa"/>
    <w:rsid w:val="004D27E6"/>
    <w:rPr>
      <w:b/>
      <w:bCs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4D27E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Iwony">
    <w:name w:val="Styl Iwony"/>
    <w:basedOn w:val="Normalny"/>
    <w:rsid w:val="004D27E6"/>
    <w:pPr>
      <w:spacing w:before="120" w:after="120"/>
      <w:jc w:val="both"/>
    </w:pPr>
    <w:rPr>
      <w:rFonts w:ascii="Bookman Old Style" w:hAnsi="Bookman Old Style"/>
      <w:sz w:val="24"/>
      <w:lang w:eastAsia="pl-PL"/>
    </w:rPr>
  </w:style>
  <w:style w:type="paragraph" w:styleId="Akapitzlist">
    <w:name w:val="List Paragraph"/>
    <w:basedOn w:val="Normalny"/>
    <w:qFormat/>
    <w:rsid w:val="00B75D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nyWeb">
    <w:name w:val="Normal (Web)"/>
    <w:basedOn w:val="Normalny"/>
    <w:rsid w:val="003206EA"/>
    <w:pPr>
      <w:spacing w:before="64"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2B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0FFC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A3696A"/>
    <w:rPr>
      <w:lang w:eastAsia="en-US"/>
    </w:rPr>
  </w:style>
  <w:style w:type="paragraph" w:customStyle="1" w:styleId="Akapitzlist1">
    <w:name w:val="Akapit z listą1"/>
    <w:basedOn w:val="Normalny"/>
    <w:rsid w:val="00A3696A"/>
    <w:pPr>
      <w:autoSpaceDE w:val="0"/>
      <w:autoSpaceDN w:val="0"/>
      <w:ind w:left="708"/>
    </w:pPr>
    <w:rPr>
      <w:rFonts w:ascii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0F3B"/>
    <w:rPr>
      <w:lang w:eastAsia="pl-PL"/>
    </w:rPr>
  </w:style>
  <w:style w:type="paragraph" w:customStyle="1" w:styleId="Default">
    <w:name w:val="Default"/>
    <w:rsid w:val="002E10E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  <w14:ligatures w14:val="standardContextual"/>
    </w:rPr>
  </w:style>
  <w:style w:type="paragraph" w:styleId="Tekstprzypisukocowego">
    <w:name w:val="endnote text"/>
    <w:basedOn w:val="Normalny"/>
    <w:link w:val="TekstprzypisukocowegoZnak"/>
    <w:rsid w:val="007A4507"/>
  </w:style>
  <w:style w:type="character" w:customStyle="1" w:styleId="TekstprzypisukocowegoZnak">
    <w:name w:val="Tekst przypisu końcowego Znak"/>
    <w:basedOn w:val="Domylnaczcionkaakapitu"/>
    <w:link w:val="Tekstprzypisukocowego"/>
    <w:rsid w:val="007A4507"/>
    <w:rPr>
      <w:lang w:eastAsia="en-US"/>
    </w:rPr>
  </w:style>
  <w:style w:type="character" w:styleId="Odwoanieprzypisukocowego">
    <w:name w:val="endnote reference"/>
    <w:basedOn w:val="Domylnaczcionkaakapitu"/>
    <w:rsid w:val="007A4507"/>
    <w:rPr>
      <w:vertAlign w:val="superscript"/>
    </w:rPr>
  </w:style>
  <w:style w:type="character" w:styleId="Odwoaniedokomentarza">
    <w:name w:val="annotation reference"/>
    <w:basedOn w:val="Domylnaczcionkaakapitu"/>
    <w:rsid w:val="005F0F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F0FFA"/>
  </w:style>
  <w:style w:type="character" w:customStyle="1" w:styleId="TekstkomentarzaZnak">
    <w:name w:val="Tekst komentarza Znak"/>
    <w:basedOn w:val="Domylnaczcionkaakapitu"/>
    <w:link w:val="Tekstkomentarza"/>
    <w:rsid w:val="005F0FF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5F0F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F0FF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490981FACBB74CA29C6B18217A0E56" ma:contentTypeVersion="11" ma:contentTypeDescription="Utwórz nowy dokument." ma:contentTypeScope="" ma:versionID="d54d232035e7345ebf1a4962528eb7c9">
  <xsd:schema xmlns:xsd="http://www.w3.org/2001/XMLSchema" xmlns:xs="http://www.w3.org/2001/XMLSchema" xmlns:p="http://schemas.microsoft.com/office/2006/metadata/properties" xmlns:ns2="3557fe14-f11a-45b0-b9ca-c35b8abee104" xmlns:ns3="fe17cbfc-7c00-40f1-880e-87d86c9276b9" targetNamespace="http://schemas.microsoft.com/office/2006/metadata/properties" ma:root="true" ma:fieldsID="da800c9dd36417fb42e0fc014c928e73" ns2:_="" ns3:_="">
    <xsd:import namespace="3557fe14-f11a-45b0-b9ca-c35b8abee104"/>
    <xsd:import namespace="fe17cbfc-7c00-40f1-880e-87d86c9276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7fe14-f11a-45b0-b9ca-c35b8abee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56f80-b923-48fc-8e6f-f9952eb58769}" ma:internalName="TaxCatchAll" ma:showField="CatchAllData" ma:web="3557fe14-f11a-45b0-b9ca-c35b8abee1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7cbfc-7c00-40f1-880e-87d86c9276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f05e3e8-2371-4ca5-bab7-a00315b92a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AD3BE9-E89B-45DB-B2F1-248DC09597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73A59-7417-47D2-8C58-9664802E3A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88426A-6A31-4560-9526-0A2D4ADC3F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57fe14-f11a-45b0-b9ca-c35b8abee104"/>
    <ds:schemaRef ds:uri="fe17cbfc-7c00-40f1-880e-87d86c927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48A34B-8A4C-40CB-B548-24FE2C8BEA5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1271</Words>
  <Characters>8638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umowy</vt:lpstr>
    </vt:vector>
  </TitlesOfParts>
  <Company/>
  <LinksUpToDate>false</LinksUpToDate>
  <CharactersWithSpaces>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umowy</dc:title>
  <dc:subject/>
  <dc:creator>VV</dc:creator>
  <cp:keywords/>
  <dc:description/>
  <cp:lastModifiedBy>Aleksandra Kępa</cp:lastModifiedBy>
  <cp:revision>37</cp:revision>
  <cp:lastPrinted>2025-06-13T12:24:00Z</cp:lastPrinted>
  <dcterms:created xsi:type="dcterms:W3CDTF">2024-02-23T05:24:00Z</dcterms:created>
  <dcterms:modified xsi:type="dcterms:W3CDTF">2025-12-19T11:50:00Z</dcterms:modified>
</cp:coreProperties>
</file>